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06" w:rsidRPr="004907A7" w:rsidRDefault="005C2A06" w:rsidP="00B1700A">
      <w:pPr>
        <w:jc w:val="center"/>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487FDA">
        <w:rPr>
          <w:rFonts w:ascii="Times New Roman" w:hAnsi="Times New Roman" w:cs="Times New Roman"/>
          <w:sz w:val="28"/>
          <w:szCs w:val="28"/>
        </w:rPr>
        <w:t>№ 4</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ыбница</w:t>
      </w:r>
    </w:p>
    <w:p w:rsidR="005C2A06" w:rsidRPr="004907A7" w:rsidRDefault="00B31415" w:rsidP="004907A7">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16 ноября </w:t>
      </w:r>
      <w:r w:rsidR="00C30BAC">
        <w:rPr>
          <w:rFonts w:ascii="Times New Roman" w:hAnsi="Times New Roman" w:cs="Times New Roman"/>
          <w:sz w:val="28"/>
          <w:szCs w:val="28"/>
        </w:rPr>
        <w:t xml:space="preserve"> </w:t>
      </w:r>
      <w:r w:rsidR="005C2A06" w:rsidRPr="004907A7">
        <w:rPr>
          <w:rFonts w:ascii="Times New Roman" w:hAnsi="Times New Roman" w:cs="Times New Roman"/>
          <w:sz w:val="28"/>
          <w:szCs w:val="28"/>
        </w:rPr>
        <w:t xml:space="preserve"> 2022года                                           г</w:t>
      </w:r>
      <w:proofErr w:type="gramStart"/>
      <w:r w:rsidR="005C2A06" w:rsidRPr="004907A7">
        <w:rPr>
          <w:rFonts w:ascii="Times New Roman" w:hAnsi="Times New Roman" w:cs="Times New Roman"/>
          <w:sz w:val="28"/>
          <w:szCs w:val="28"/>
        </w:rPr>
        <w:t>.Р</w:t>
      </w:r>
      <w:proofErr w:type="gramEnd"/>
      <w:r w:rsidR="005C2A06" w:rsidRPr="004907A7">
        <w:rPr>
          <w:rFonts w:ascii="Times New Roman" w:hAnsi="Times New Roman" w:cs="Times New Roman"/>
          <w:sz w:val="28"/>
          <w:szCs w:val="28"/>
        </w:rPr>
        <w:t>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Присутствовали </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ак</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Т.Б</w:t>
      </w:r>
      <w:r w:rsidR="00C30BAC">
        <w:rPr>
          <w:rFonts w:ascii="Times New Roman" w:hAnsi="Times New Roman" w:cs="Times New Roman"/>
          <w:sz w:val="28"/>
          <w:szCs w:val="28"/>
        </w:rPr>
        <w:t>, Мамалыга Н. В. , Кушнир Н.А. Сычё</w:t>
      </w:r>
      <w:r w:rsidRPr="004907A7">
        <w:rPr>
          <w:rFonts w:ascii="Times New Roman" w:hAnsi="Times New Roman" w:cs="Times New Roman"/>
          <w:sz w:val="28"/>
          <w:szCs w:val="28"/>
        </w:rPr>
        <w:t>ва</w:t>
      </w:r>
      <w:r w:rsidR="00C30BAC">
        <w:rPr>
          <w:rFonts w:ascii="Times New Roman" w:hAnsi="Times New Roman" w:cs="Times New Roman"/>
          <w:sz w:val="28"/>
          <w:szCs w:val="28"/>
        </w:rPr>
        <w:t xml:space="preserve"> М.И. , Васильков </w:t>
      </w:r>
      <w:r w:rsidRPr="004907A7">
        <w:rPr>
          <w:rFonts w:ascii="Times New Roman" w:hAnsi="Times New Roman" w:cs="Times New Roman"/>
          <w:sz w:val="28"/>
          <w:szCs w:val="28"/>
        </w:rPr>
        <w:t xml:space="preserve"> С.В.,</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Король Т.Н.,</w:t>
      </w:r>
      <w:r w:rsidR="00C30BAC">
        <w:rPr>
          <w:rFonts w:ascii="Times New Roman" w:hAnsi="Times New Roman" w:cs="Times New Roman"/>
          <w:sz w:val="28"/>
          <w:szCs w:val="28"/>
        </w:rPr>
        <w:t xml:space="preserve"> </w:t>
      </w:r>
      <w:r w:rsidRPr="004907A7">
        <w:rPr>
          <w:rFonts w:ascii="Times New Roman" w:hAnsi="Times New Roman" w:cs="Times New Roman"/>
          <w:sz w:val="28"/>
          <w:szCs w:val="28"/>
        </w:rPr>
        <w:t xml:space="preserve">Сливка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w:t>
      </w:r>
      <w:r w:rsidR="00C30BAC">
        <w:rPr>
          <w:rFonts w:ascii="Times New Roman" w:hAnsi="Times New Roman" w:cs="Times New Roman"/>
          <w:sz w:val="28"/>
          <w:szCs w:val="28"/>
        </w:rPr>
        <w:t>.</w:t>
      </w:r>
      <w:r w:rsidRPr="004907A7">
        <w:rPr>
          <w:rFonts w:ascii="Times New Roman" w:hAnsi="Times New Roman" w:cs="Times New Roman"/>
          <w:sz w:val="28"/>
          <w:szCs w:val="28"/>
        </w:rPr>
        <w:t>, Балан Р.</w:t>
      </w:r>
      <w:r w:rsidR="00C30BAC">
        <w:rPr>
          <w:rFonts w:ascii="Times New Roman" w:hAnsi="Times New Roman" w:cs="Times New Roman"/>
          <w:sz w:val="28"/>
          <w:szCs w:val="28"/>
        </w:rPr>
        <w:t xml:space="preserve"> А.</w:t>
      </w:r>
      <w:r w:rsidRPr="004907A7">
        <w:rPr>
          <w:rFonts w:ascii="Times New Roman" w:hAnsi="Times New Roman" w:cs="Times New Roman"/>
          <w:sz w:val="28"/>
          <w:szCs w:val="28"/>
        </w:rPr>
        <w:t>,</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00C30BAC">
        <w:rPr>
          <w:rFonts w:ascii="Times New Roman" w:hAnsi="Times New Roman" w:cs="Times New Roman"/>
          <w:sz w:val="28"/>
          <w:szCs w:val="28"/>
        </w:rPr>
        <w:t>ковская</w:t>
      </w:r>
      <w:proofErr w:type="spellEnd"/>
      <w:r w:rsidR="00C30BAC">
        <w:rPr>
          <w:rFonts w:ascii="Times New Roman" w:hAnsi="Times New Roman" w:cs="Times New Roman"/>
          <w:sz w:val="28"/>
          <w:szCs w:val="28"/>
        </w:rPr>
        <w:t xml:space="preserve"> Т.В</w:t>
      </w:r>
      <w:r w:rsidRPr="004907A7">
        <w:rPr>
          <w:rFonts w:ascii="Times New Roman" w:hAnsi="Times New Roman" w:cs="Times New Roman"/>
          <w:sz w:val="28"/>
          <w:szCs w:val="28"/>
        </w:rPr>
        <w:t>.</w:t>
      </w:r>
      <w:r w:rsidR="00D90D0B">
        <w:rPr>
          <w:rFonts w:ascii="Times New Roman" w:hAnsi="Times New Roman" w:cs="Times New Roman"/>
          <w:sz w:val="28"/>
          <w:szCs w:val="28"/>
        </w:rPr>
        <w:t xml:space="preserve">, </w:t>
      </w:r>
      <w:r w:rsidR="00C30BAC">
        <w:rPr>
          <w:rFonts w:ascii="Times New Roman" w:hAnsi="Times New Roman" w:cs="Times New Roman"/>
          <w:sz w:val="28"/>
          <w:szCs w:val="28"/>
        </w:rPr>
        <w:t xml:space="preserve"> </w:t>
      </w:r>
      <w:proofErr w:type="spellStart"/>
      <w:r w:rsidR="00C30BAC">
        <w:rPr>
          <w:rFonts w:ascii="Times New Roman" w:hAnsi="Times New Roman" w:cs="Times New Roman"/>
          <w:sz w:val="28"/>
          <w:szCs w:val="28"/>
        </w:rPr>
        <w:t>Червинская</w:t>
      </w:r>
      <w:proofErr w:type="spellEnd"/>
      <w:r w:rsidR="00C30BAC">
        <w:rPr>
          <w:rFonts w:ascii="Times New Roman" w:hAnsi="Times New Roman" w:cs="Times New Roman"/>
          <w:sz w:val="28"/>
          <w:szCs w:val="28"/>
        </w:rPr>
        <w:t xml:space="preserve"> И.И., </w:t>
      </w:r>
      <w:proofErr w:type="spellStart"/>
      <w:r w:rsidR="00C30BAC">
        <w:rPr>
          <w:rFonts w:ascii="Times New Roman" w:hAnsi="Times New Roman" w:cs="Times New Roman"/>
          <w:sz w:val="28"/>
          <w:szCs w:val="28"/>
        </w:rPr>
        <w:t>Цвинкайло</w:t>
      </w:r>
      <w:proofErr w:type="spellEnd"/>
      <w:r w:rsidR="00C30BAC">
        <w:rPr>
          <w:rFonts w:ascii="Times New Roman" w:hAnsi="Times New Roman" w:cs="Times New Roman"/>
          <w:sz w:val="28"/>
          <w:szCs w:val="28"/>
        </w:rPr>
        <w:t xml:space="preserve"> П.С. , </w:t>
      </w:r>
      <w:proofErr w:type="spellStart"/>
      <w:r w:rsidR="00C30BAC">
        <w:rPr>
          <w:rFonts w:ascii="Times New Roman" w:hAnsi="Times New Roman" w:cs="Times New Roman"/>
          <w:sz w:val="28"/>
          <w:szCs w:val="28"/>
        </w:rPr>
        <w:t>Козьма</w:t>
      </w:r>
      <w:proofErr w:type="spellEnd"/>
      <w:r w:rsidR="00C30BAC">
        <w:rPr>
          <w:rFonts w:ascii="Times New Roman" w:hAnsi="Times New Roman" w:cs="Times New Roman"/>
          <w:sz w:val="28"/>
          <w:szCs w:val="28"/>
        </w:rPr>
        <w:t xml:space="preserve"> Е. С..</w:t>
      </w:r>
    </w:p>
    <w:p w:rsidR="005C2A06" w:rsidRPr="004907A7"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Приглашенные: </w:t>
      </w:r>
      <w:r w:rsidR="00813404">
        <w:rPr>
          <w:rFonts w:ascii="Times New Roman" w:hAnsi="Times New Roman" w:cs="Times New Roman"/>
          <w:sz w:val="28"/>
          <w:szCs w:val="28"/>
        </w:rPr>
        <w:t xml:space="preserve">глава государственной администрации </w:t>
      </w:r>
      <w:proofErr w:type="spellStart"/>
      <w:r w:rsidR="00813404">
        <w:rPr>
          <w:rFonts w:ascii="Times New Roman" w:hAnsi="Times New Roman" w:cs="Times New Roman"/>
          <w:sz w:val="28"/>
          <w:szCs w:val="28"/>
        </w:rPr>
        <w:t>Рыбницкого</w:t>
      </w:r>
      <w:proofErr w:type="spellEnd"/>
      <w:r w:rsidR="00813404">
        <w:rPr>
          <w:rFonts w:ascii="Times New Roman" w:hAnsi="Times New Roman" w:cs="Times New Roman"/>
          <w:sz w:val="28"/>
          <w:szCs w:val="28"/>
        </w:rPr>
        <w:t xml:space="preserve"> района и г</w:t>
      </w:r>
      <w:proofErr w:type="gramStart"/>
      <w:r w:rsidR="00813404">
        <w:rPr>
          <w:rFonts w:ascii="Times New Roman" w:hAnsi="Times New Roman" w:cs="Times New Roman"/>
          <w:sz w:val="28"/>
          <w:szCs w:val="28"/>
        </w:rPr>
        <w:t>.Р</w:t>
      </w:r>
      <w:proofErr w:type="gramEnd"/>
      <w:r w:rsidR="00813404">
        <w:rPr>
          <w:rFonts w:ascii="Times New Roman" w:hAnsi="Times New Roman" w:cs="Times New Roman"/>
          <w:sz w:val="28"/>
          <w:szCs w:val="28"/>
        </w:rPr>
        <w:t xml:space="preserve">ыбница Тягай В.В., </w:t>
      </w:r>
      <w:r w:rsidRPr="004907A7">
        <w:rPr>
          <w:rFonts w:ascii="Times New Roman" w:hAnsi="Times New Roman" w:cs="Times New Roman"/>
          <w:sz w:val="28"/>
          <w:szCs w:val="28"/>
        </w:rPr>
        <w:t xml:space="preserve"> </w:t>
      </w:r>
      <w:r w:rsidR="005C2A06" w:rsidRPr="004907A7">
        <w:rPr>
          <w:rFonts w:ascii="Times New Roman" w:hAnsi="Times New Roman" w:cs="Times New Roman"/>
          <w:sz w:val="28"/>
          <w:szCs w:val="28"/>
        </w:rPr>
        <w:t>заместитель  главы гос</w:t>
      </w:r>
      <w:r w:rsidRPr="004907A7">
        <w:rPr>
          <w:rFonts w:ascii="Times New Roman" w:hAnsi="Times New Roman" w:cs="Times New Roman"/>
          <w:sz w:val="28"/>
          <w:szCs w:val="28"/>
        </w:rPr>
        <w:t xml:space="preserve">ударственной </w:t>
      </w:r>
      <w:r w:rsidR="005C2A06" w:rsidRPr="004907A7">
        <w:rPr>
          <w:rFonts w:ascii="Times New Roman" w:hAnsi="Times New Roman" w:cs="Times New Roman"/>
          <w:sz w:val="28"/>
          <w:szCs w:val="28"/>
        </w:rPr>
        <w:t xml:space="preserve">администрации </w:t>
      </w:r>
      <w:proofErr w:type="spellStart"/>
      <w:r w:rsidR="005C2A06" w:rsidRPr="004907A7">
        <w:rPr>
          <w:rFonts w:ascii="Times New Roman" w:hAnsi="Times New Roman" w:cs="Times New Roman"/>
          <w:sz w:val="28"/>
          <w:szCs w:val="28"/>
        </w:rPr>
        <w:t>Молдовский</w:t>
      </w:r>
      <w:proofErr w:type="spellEnd"/>
      <w:r w:rsidR="005C2A06" w:rsidRPr="004907A7">
        <w:rPr>
          <w:rFonts w:ascii="Times New Roman" w:hAnsi="Times New Roman" w:cs="Times New Roman"/>
          <w:sz w:val="28"/>
          <w:szCs w:val="28"/>
        </w:rPr>
        <w:t xml:space="preserve"> Ю.П.,</w:t>
      </w:r>
      <w:r w:rsidR="00C30BAC">
        <w:rPr>
          <w:rFonts w:ascii="Times New Roman" w:hAnsi="Times New Roman" w:cs="Times New Roman"/>
          <w:sz w:val="28"/>
          <w:szCs w:val="28"/>
        </w:rPr>
        <w:t xml:space="preserve"> заместитель главы государственной администрации Тищенко А.Г., </w:t>
      </w:r>
      <w:r w:rsidR="005E6A43">
        <w:rPr>
          <w:rFonts w:ascii="Times New Roman" w:hAnsi="Times New Roman" w:cs="Times New Roman"/>
          <w:sz w:val="28"/>
          <w:szCs w:val="28"/>
        </w:rPr>
        <w:t xml:space="preserve">начальник </w:t>
      </w:r>
      <w:proofErr w:type="spellStart"/>
      <w:r w:rsidR="005E6A43">
        <w:rPr>
          <w:rFonts w:ascii="Times New Roman" w:hAnsi="Times New Roman" w:cs="Times New Roman"/>
          <w:sz w:val="28"/>
          <w:szCs w:val="28"/>
        </w:rPr>
        <w:t>Рыбницкого</w:t>
      </w:r>
      <w:proofErr w:type="spellEnd"/>
      <w:r w:rsidR="005E6A43">
        <w:rPr>
          <w:rFonts w:ascii="Times New Roman" w:hAnsi="Times New Roman" w:cs="Times New Roman"/>
          <w:sz w:val="28"/>
          <w:szCs w:val="28"/>
        </w:rPr>
        <w:t xml:space="preserve"> управления физической культуры  спорта </w:t>
      </w:r>
      <w:proofErr w:type="spellStart"/>
      <w:r w:rsidR="005E6A43">
        <w:rPr>
          <w:rFonts w:ascii="Times New Roman" w:hAnsi="Times New Roman" w:cs="Times New Roman"/>
          <w:sz w:val="28"/>
          <w:szCs w:val="28"/>
        </w:rPr>
        <w:t>Рыбницкого</w:t>
      </w:r>
      <w:proofErr w:type="spellEnd"/>
      <w:r w:rsidR="005E6A43">
        <w:rPr>
          <w:rFonts w:ascii="Times New Roman" w:hAnsi="Times New Roman" w:cs="Times New Roman"/>
          <w:sz w:val="28"/>
          <w:szCs w:val="28"/>
        </w:rPr>
        <w:t xml:space="preserve"> района и г.Рыбница Головина М.М. , начальник отдела ГО и ЧС по г.рыбница УГЗ ГУ и ЧС</w:t>
      </w:r>
      <w:r w:rsidR="00D90D0B">
        <w:rPr>
          <w:rFonts w:ascii="Times New Roman" w:hAnsi="Times New Roman" w:cs="Times New Roman"/>
          <w:sz w:val="28"/>
          <w:szCs w:val="28"/>
        </w:rPr>
        <w:t xml:space="preserve"> МВД ПМР </w:t>
      </w:r>
      <w:proofErr w:type="spellStart"/>
      <w:r w:rsidR="00D90D0B">
        <w:rPr>
          <w:rFonts w:ascii="Times New Roman" w:hAnsi="Times New Roman" w:cs="Times New Roman"/>
          <w:sz w:val="28"/>
          <w:szCs w:val="28"/>
        </w:rPr>
        <w:t>Амбросьев</w:t>
      </w:r>
      <w:proofErr w:type="spellEnd"/>
      <w:r w:rsidR="00D90D0B">
        <w:rPr>
          <w:rFonts w:ascii="Times New Roman" w:hAnsi="Times New Roman" w:cs="Times New Roman"/>
          <w:sz w:val="28"/>
          <w:szCs w:val="28"/>
        </w:rPr>
        <w:t xml:space="preserve"> В.Н.</w:t>
      </w:r>
      <w:r w:rsidR="005E6A43">
        <w:rPr>
          <w:rFonts w:ascii="Times New Roman" w:hAnsi="Times New Roman" w:cs="Times New Roman"/>
          <w:sz w:val="28"/>
          <w:szCs w:val="28"/>
        </w:rPr>
        <w:t xml:space="preserve">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487FDA" w:rsidP="004907A7">
      <w:pPr>
        <w:pStyle w:val="a3"/>
        <w:numPr>
          <w:ilvl w:val="0"/>
          <w:numId w:val="1"/>
        </w:numPr>
        <w:tabs>
          <w:tab w:val="left" w:pos="1256"/>
        </w:tabs>
        <w:jc w:val="both"/>
        <w:rPr>
          <w:rFonts w:ascii="Times New Roman" w:hAnsi="Times New Roman" w:cs="Times New Roman"/>
          <w:sz w:val="28"/>
          <w:szCs w:val="28"/>
        </w:rPr>
      </w:pPr>
      <w:proofErr w:type="gramStart"/>
      <w:r>
        <w:rPr>
          <w:rFonts w:ascii="Times New Roman" w:hAnsi="Times New Roman" w:cs="Times New Roman"/>
          <w:sz w:val="28"/>
          <w:szCs w:val="28"/>
        </w:rPr>
        <w:t>Об информации сложившейся в стране в связи с сокращением объемов поставок природного газа в Приднестровье</w:t>
      </w:r>
      <w:proofErr w:type="gramEnd"/>
      <w:r w:rsidR="00D90D0B">
        <w:rPr>
          <w:rFonts w:ascii="Times New Roman" w:hAnsi="Times New Roman" w:cs="Times New Roman"/>
          <w:sz w:val="28"/>
          <w:szCs w:val="28"/>
        </w:rPr>
        <w:t>.</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Голосовали за принятие повестки дня</w:t>
      </w:r>
      <w:proofErr w:type="gramStart"/>
      <w:r w:rsidRPr="004907A7">
        <w:rPr>
          <w:rFonts w:ascii="Times New Roman" w:hAnsi="Times New Roman" w:cs="Times New Roman"/>
          <w:sz w:val="28"/>
          <w:szCs w:val="28"/>
        </w:rPr>
        <w:t>:з</w:t>
      </w:r>
      <w:proofErr w:type="gramEnd"/>
      <w:r w:rsidRPr="004907A7">
        <w:rPr>
          <w:rFonts w:ascii="Times New Roman" w:hAnsi="Times New Roman" w:cs="Times New Roman"/>
          <w:sz w:val="28"/>
          <w:szCs w:val="28"/>
        </w:rPr>
        <w:t>а</w:t>
      </w:r>
      <w:r w:rsidR="00D90D0B">
        <w:rPr>
          <w:rFonts w:ascii="Times New Roman" w:hAnsi="Times New Roman" w:cs="Times New Roman"/>
          <w:sz w:val="28"/>
          <w:szCs w:val="28"/>
        </w:rPr>
        <w:t>-14</w:t>
      </w:r>
      <w:r w:rsidRPr="004907A7">
        <w:rPr>
          <w:rFonts w:ascii="Times New Roman" w:hAnsi="Times New Roman" w:cs="Times New Roman"/>
          <w:sz w:val="28"/>
          <w:szCs w:val="28"/>
        </w:rPr>
        <w:t xml:space="preserve"> человек, против- 0 человек, воздержались – 0 человек</w:t>
      </w:r>
      <w:proofErr w:type="gramStart"/>
      <w:r w:rsidRPr="004907A7">
        <w:rPr>
          <w:rFonts w:ascii="Times New Roman" w:hAnsi="Times New Roman" w:cs="Times New Roman"/>
          <w:sz w:val="28"/>
          <w:szCs w:val="28"/>
        </w:rPr>
        <w:t xml:space="preserve"> .</w:t>
      </w:r>
      <w:proofErr w:type="gramEnd"/>
      <w:r w:rsidRPr="004907A7">
        <w:rPr>
          <w:rFonts w:ascii="Times New Roman" w:hAnsi="Times New Roman" w:cs="Times New Roman"/>
          <w:sz w:val="28"/>
          <w:szCs w:val="28"/>
        </w:rPr>
        <w:t>Единогласно приняли повестку дня  к исполнению.</w:t>
      </w:r>
    </w:p>
    <w:p w:rsidR="00487FDA"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 xml:space="preserve">По 1 вопросу слушали </w:t>
      </w:r>
      <w:r w:rsidR="00487FDA">
        <w:rPr>
          <w:rFonts w:ascii="Times New Roman" w:hAnsi="Times New Roman" w:cs="Times New Roman"/>
          <w:sz w:val="28"/>
          <w:szCs w:val="28"/>
        </w:rPr>
        <w:t xml:space="preserve">Рак Т.Б.- </w:t>
      </w:r>
      <w:r w:rsidR="00B31415">
        <w:rPr>
          <w:rFonts w:ascii="Times New Roman" w:hAnsi="Times New Roman" w:cs="Times New Roman"/>
          <w:sz w:val="28"/>
          <w:szCs w:val="28"/>
        </w:rPr>
        <w:t>зачитала  информацию с официального сайта Президента ПМР. 01 ноября 2022 года Президент Приднестровской Молдавской Республики провёл заседание Совета безопасности ПМР. На официальном сайте есть информация о проведённом совещании. Где указано, что говорили в ходе совещания о сложившейся ситуации в стране в связи с сокращением объемов поставок природного газа в Приднестровье. До сведения членов совета безопасности была доведена информация о текущем положении дел.</w:t>
      </w:r>
    </w:p>
    <w:p w:rsidR="00B31415" w:rsidRDefault="00B31415" w:rsidP="00DF4C89">
      <w:pPr>
        <w:jc w:val="both"/>
        <w:rPr>
          <w:rFonts w:ascii="Times New Roman" w:hAnsi="Times New Roman" w:cs="Times New Roman"/>
          <w:sz w:val="28"/>
          <w:szCs w:val="28"/>
        </w:rPr>
      </w:pPr>
      <w:r>
        <w:rPr>
          <w:rFonts w:ascii="Times New Roman" w:hAnsi="Times New Roman" w:cs="Times New Roman"/>
          <w:sz w:val="28"/>
          <w:szCs w:val="28"/>
        </w:rPr>
        <w:t>Накануне АО «</w:t>
      </w:r>
      <w:proofErr w:type="spellStart"/>
      <w:r>
        <w:rPr>
          <w:rFonts w:ascii="Times New Roman" w:hAnsi="Times New Roman" w:cs="Times New Roman"/>
          <w:sz w:val="28"/>
          <w:szCs w:val="28"/>
        </w:rPr>
        <w:t>Молдовагаз</w:t>
      </w:r>
      <w:proofErr w:type="spellEnd"/>
      <w:r>
        <w:rPr>
          <w:rFonts w:ascii="Times New Roman" w:hAnsi="Times New Roman" w:cs="Times New Roman"/>
          <w:sz w:val="28"/>
          <w:szCs w:val="28"/>
        </w:rPr>
        <w:t>» уведомило Приднестровье об ограничении со стороны Молдовы поставок природного газа до 69 миллионов  кубов в месяц (2,3 миллиона кубометров в сутки). Для сравнения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октябре ежесуточно </w:t>
      </w:r>
      <w:r w:rsidR="00C61884">
        <w:rPr>
          <w:rFonts w:ascii="Times New Roman" w:hAnsi="Times New Roman" w:cs="Times New Roman"/>
          <w:sz w:val="28"/>
          <w:szCs w:val="28"/>
        </w:rPr>
        <w:t xml:space="preserve">поставляли 3,9 миллиона кубометров, и этот объём на треть не перекрывал </w:t>
      </w:r>
      <w:r w:rsidR="00C61884">
        <w:rPr>
          <w:rFonts w:ascii="Times New Roman" w:hAnsi="Times New Roman" w:cs="Times New Roman"/>
          <w:sz w:val="28"/>
          <w:szCs w:val="28"/>
        </w:rPr>
        <w:lastRenderedPageBreak/>
        <w:t>потребность. На совещании отмечено, что для внутреннего потребления населением</w:t>
      </w:r>
      <w:proofErr w:type="gramStart"/>
      <w:r w:rsidR="00C61884">
        <w:rPr>
          <w:rFonts w:ascii="Times New Roman" w:hAnsi="Times New Roman" w:cs="Times New Roman"/>
          <w:sz w:val="28"/>
          <w:szCs w:val="28"/>
        </w:rPr>
        <w:t xml:space="preserve"> ,</w:t>
      </w:r>
      <w:proofErr w:type="gramEnd"/>
      <w:r w:rsidR="00C61884">
        <w:rPr>
          <w:rFonts w:ascii="Times New Roman" w:hAnsi="Times New Roman" w:cs="Times New Roman"/>
          <w:sz w:val="28"/>
          <w:szCs w:val="28"/>
        </w:rPr>
        <w:t xml:space="preserve"> обеспечения социальной инфраструктуры и промышленности Приднестровья необходимо на месяц порядка сотни миллионов кубов газа. Ещё 90 миллионов кубометров нужно для выработки Молдавской ГРЭС электроэнергии на экспорт в Молдову (для </w:t>
      </w:r>
      <w:r w:rsidR="00617F85">
        <w:rPr>
          <w:rFonts w:ascii="Times New Roman" w:hAnsi="Times New Roman" w:cs="Times New Roman"/>
          <w:sz w:val="28"/>
          <w:szCs w:val="28"/>
        </w:rPr>
        <w:t>100 %-го обеспечения энергетического рынка соседнего государства</w:t>
      </w:r>
      <w:r w:rsidR="00C61884">
        <w:rPr>
          <w:rFonts w:ascii="Times New Roman" w:hAnsi="Times New Roman" w:cs="Times New Roman"/>
          <w:sz w:val="28"/>
          <w:szCs w:val="28"/>
        </w:rPr>
        <w:t>)</w:t>
      </w:r>
      <w:r w:rsidR="00617F85">
        <w:rPr>
          <w:rFonts w:ascii="Times New Roman" w:hAnsi="Times New Roman" w:cs="Times New Roman"/>
          <w:sz w:val="28"/>
          <w:szCs w:val="28"/>
        </w:rPr>
        <w:t>.</w:t>
      </w:r>
    </w:p>
    <w:p w:rsidR="00617F85" w:rsidRDefault="00617F85" w:rsidP="00DF4C89">
      <w:pPr>
        <w:jc w:val="both"/>
        <w:rPr>
          <w:rFonts w:ascii="Times New Roman" w:hAnsi="Times New Roman" w:cs="Times New Roman"/>
          <w:sz w:val="28"/>
          <w:szCs w:val="28"/>
        </w:rPr>
      </w:pPr>
      <w:r>
        <w:rPr>
          <w:rFonts w:ascii="Times New Roman" w:hAnsi="Times New Roman" w:cs="Times New Roman"/>
          <w:sz w:val="28"/>
          <w:szCs w:val="28"/>
        </w:rPr>
        <w:t>Члены совета безопасности отметили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своими действиями Молдова груба нарушила действующий договор между «</w:t>
      </w:r>
      <w:proofErr w:type="spellStart"/>
      <w:r>
        <w:rPr>
          <w:rFonts w:ascii="Times New Roman" w:hAnsi="Times New Roman" w:cs="Times New Roman"/>
          <w:sz w:val="28"/>
          <w:szCs w:val="28"/>
        </w:rPr>
        <w:t>Молдовагаз</w:t>
      </w:r>
      <w:proofErr w:type="spellEnd"/>
      <w:r>
        <w:rPr>
          <w:rFonts w:ascii="Times New Roman" w:hAnsi="Times New Roman" w:cs="Times New Roman"/>
          <w:sz w:val="28"/>
          <w:szCs w:val="28"/>
        </w:rPr>
        <w:t>» и «Газпром» по условиям которого из 171 миллиона кубических метров газа, поступающего в Республику Молдова, 118 миллионов должно быть направлено в Приднестровье.</w:t>
      </w:r>
    </w:p>
    <w:p w:rsidR="00617F85" w:rsidRDefault="00617F85" w:rsidP="00DF4C89">
      <w:pPr>
        <w:jc w:val="both"/>
        <w:rPr>
          <w:rFonts w:ascii="Times New Roman" w:hAnsi="Times New Roman" w:cs="Times New Roman"/>
          <w:sz w:val="28"/>
          <w:szCs w:val="28"/>
        </w:rPr>
      </w:pPr>
      <w:r>
        <w:rPr>
          <w:rFonts w:ascii="Times New Roman" w:hAnsi="Times New Roman" w:cs="Times New Roman"/>
          <w:sz w:val="28"/>
          <w:szCs w:val="28"/>
        </w:rPr>
        <w:t>Такого рода односторонние ограничительные действия со стороны Молдовы у</w:t>
      </w:r>
      <w:r w:rsidR="001F17BB">
        <w:rPr>
          <w:rFonts w:ascii="Times New Roman" w:hAnsi="Times New Roman" w:cs="Times New Roman"/>
          <w:sz w:val="28"/>
          <w:szCs w:val="28"/>
        </w:rPr>
        <w:t>частники совещания назвали беспрецедентными и</w:t>
      </w:r>
      <w:r w:rsidR="009B419B">
        <w:rPr>
          <w:rFonts w:ascii="Times New Roman" w:hAnsi="Times New Roman" w:cs="Times New Roman"/>
          <w:sz w:val="28"/>
          <w:szCs w:val="28"/>
        </w:rPr>
        <w:t xml:space="preserve"> вероломными</w:t>
      </w:r>
      <w:r w:rsidR="001F17BB">
        <w:rPr>
          <w:rFonts w:ascii="Times New Roman" w:hAnsi="Times New Roman" w:cs="Times New Roman"/>
          <w:sz w:val="28"/>
          <w:szCs w:val="28"/>
        </w:rPr>
        <w:t>, подчёркивая</w:t>
      </w:r>
      <w:proofErr w:type="gramStart"/>
      <w:r w:rsidR="001F17BB">
        <w:rPr>
          <w:rFonts w:ascii="Times New Roman" w:hAnsi="Times New Roman" w:cs="Times New Roman"/>
          <w:sz w:val="28"/>
          <w:szCs w:val="28"/>
        </w:rPr>
        <w:t xml:space="preserve"> </w:t>
      </w:r>
      <w:r w:rsidR="009B419B">
        <w:rPr>
          <w:rFonts w:ascii="Times New Roman" w:hAnsi="Times New Roman" w:cs="Times New Roman"/>
          <w:sz w:val="28"/>
          <w:szCs w:val="28"/>
        </w:rPr>
        <w:t>,</w:t>
      </w:r>
      <w:proofErr w:type="gramEnd"/>
      <w:r w:rsidR="009B419B">
        <w:rPr>
          <w:rFonts w:ascii="Times New Roman" w:hAnsi="Times New Roman" w:cs="Times New Roman"/>
          <w:sz w:val="28"/>
          <w:szCs w:val="28"/>
        </w:rPr>
        <w:t xml:space="preserve"> что таким образом ставится под удар вся промышленность Приднестровья и экономическое благополучие республики.</w:t>
      </w:r>
    </w:p>
    <w:p w:rsidR="009B419B" w:rsidRDefault="009B419B" w:rsidP="00DF4C89">
      <w:pPr>
        <w:jc w:val="both"/>
        <w:rPr>
          <w:rFonts w:ascii="Times New Roman" w:hAnsi="Times New Roman" w:cs="Times New Roman"/>
          <w:sz w:val="28"/>
          <w:szCs w:val="28"/>
        </w:rPr>
      </w:pPr>
      <w:r>
        <w:rPr>
          <w:rFonts w:ascii="Times New Roman" w:hAnsi="Times New Roman" w:cs="Times New Roman"/>
          <w:sz w:val="28"/>
          <w:szCs w:val="28"/>
        </w:rPr>
        <w:t>В существующих обстоятельствах будет действовать режим экономии. В первую очередь ограничения коснуться хозяйствующих субъектов. Чрезвычайное экономическое положение на территории Приднестровья Вадим Николаевич предложил продлить до 01 декабря. Так же пояснил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продолжается диалог и с Российской стороной. По поручению Вадима Николаевича готовятся и новые обращения в адрес Президента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Администрации Президента Российской Федерации, Государственной думы , Совета Федерации , ПАО «Газпром».</w:t>
      </w:r>
    </w:p>
    <w:p w:rsidR="009B419B" w:rsidRDefault="009B419B" w:rsidP="00DF4C89">
      <w:pPr>
        <w:jc w:val="both"/>
        <w:rPr>
          <w:rFonts w:ascii="Times New Roman" w:hAnsi="Times New Roman" w:cs="Times New Roman"/>
          <w:sz w:val="28"/>
          <w:szCs w:val="28"/>
        </w:rPr>
      </w:pPr>
      <w:r>
        <w:rPr>
          <w:rFonts w:ascii="Times New Roman" w:hAnsi="Times New Roman" w:cs="Times New Roman"/>
          <w:sz w:val="28"/>
          <w:szCs w:val="28"/>
        </w:rPr>
        <w:t xml:space="preserve">Так же обсуждался на заседании Совета безопасности ПМР и вопрос обеспечении приднестровцев электрической энергией. По словам руководителя Молдавской ГРЭС Валентина </w:t>
      </w:r>
      <w:proofErr w:type="spellStart"/>
      <w:r>
        <w:rPr>
          <w:rFonts w:ascii="Times New Roman" w:hAnsi="Times New Roman" w:cs="Times New Roman"/>
          <w:sz w:val="28"/>
          <w:szCs w:val="28"/>
        </w:rPr>
        <w:t>Трубчанина</w:t>
      </w:r>
      <w:proofErr w:type="spellEnd"/>
      <w:r>
        <w:rPr>
          <w:rFonts w:ascii="Times New Roman" w:hAnsi="Times New Roman" w:cs="Times New Roman"/>
          <w:sz w:val="28"/>
          <w:szCs w:val="28"/>
        </w:rPr>
        <w:t>, проблема с поставками электричества внутри республики нет. На данный момент функционирует один энергоблок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который покрывает внутреннюю потребность в электрической энергии, а так же обеспечивает теплом жителей </w:t>
      </w:r>
      <w:proofErr w:type="spellStart"/>
      <w:r>
        <w:rPr>
          <w:rFonts w:ascii="Times New Roman" w:hAnsi="Times New Roman" w:cs="Times New Roman"/>
          <w:sz w:val="28"/>
          <w:szCs w:val="28"/>
        </w:rPr>
        <w:t>Днестровска</w:t>
      </w:r>
      <w:proofErr w:type="spellEnd"/>
      <w:r>
        <w:rPr>
          <w:rFonts w:ascii="Times New Roman" w:hAnsi="Times New Roman" w:cs="Times New Roman"/>
          <w:sz w:val="28"/>
          <w:szCs w:val="28"/>
        </w:rPr>
        <w:t xml:space="preserve">. На случай полного прекращения поставок МГРЭС природного газа у предприятия сформирован 75000 –тонный запас угля, который позволит больше двух месяцев обеспечить республику электричеством. Необходимое оборудование готово к эксплуатации. </w:t>
      </w:r>
    </w:p>
    <w:p w:rsidR="00BD7868" w:rsidRDefault="00D90D0B" w:rsidP="00DF4C89">
      <w:pPr>
        <w:jc w:val="both"/>
        <w:rPr>
          <w:rFonts w:ascii="Times New Roman" w:hAnsi="Times New Roman" w:cs="Times New Roman"/>
          <w:sz w:val="28"/>
          <w:szCs w:val="28"/>
        </w:rPr>
      </w:pPr>
      <w:r>
        <w:rPr>
          <w:rFonts w:ascii="Times New Roman" w:hAnsi="Times New Roman" w:cs="Times New Roman"/>
          <w:sz w:val="28"/>
          <w:szCs w:val="28"/>
        </w:rPr>
        <w:t>заместителя главы государственной администрации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Молдовского</w:t>
      </w:r>
      <w:proofErr w:type="spellEnd"/>
      <w:r>
        <w:rPr>
          <w:rFonts w:ascii="Times New Roman" w:hAnsi="Times New Roman" w:cs="Times New Roman"/>
          <w:sz w:val="28"/>
          <w:szCs w:val="28"/>
        </w:rPr>
        <w:t xml:space="preserve"> Ю.П. , который рассказал,  об условиях пребывания граждан Украины временно пребывающих на территории</w:t>
      </w:r>
      <w:r w:rsidR="00D2179B">
        <w:rPr>
          <w:rFonts w:ascii="Times New Roman" w:hAnsi="Times New Roman" w:cs="Times New Roman"/>
          <w:sz w:val="28"/>
          <w:szCs w:val="28"/>
        </w:rPr>
        <w:t xml:space="preserve"> </w:t>
      </w:r>
      <w:r>
        <w:rPr>
          <w:rFonts w:ascii="Times New Roman" w:hAnsi="Times New Roman" w:cs="Times New Roman"/>
          <w:sz w:val="28"/>
          <w:szCs w:val="28"/>
        </w:rPr>
        <w:t>г.</w:t>
      </w:r>
      <w:r w:rsidR="006C00AC">
        <w:rPr>
          <w:rFonts w:ascii="Times New Roman" w:hAnsi="Times New Roman" w:cs="Times New Roman"/>
          <w:sz w:val="28"/>
          <w:szCs w:val="28"/>
        </w:rPr>
        <w:t xml:space="preserve"> </w:t>
      </w:r>
      <w:r>
        <w:rPr>
          <w:rFonts w:ascii="Times New Roman" w:hAnsi="Times New Roman" w:cs="Times New Roman"/>
          <w:sz w:val="28"/>
          <w:szCs w:val="28"/>
        </w:rPr>
        <w:t>Рыбница</w:t>
      </w:r>
      <w:r w:rsidR="006C00AC">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lastRenderedPageBreak/>
        <w:t>Рыбницкого</w:t>
      </w:r>
      <w:proofErr w:type="spellEnd"/>
      <w:r>
        <w:rPr>
          <w:rFonts w:ascii="Times New Roman" w:hAnsi="Times New Roman" w:cs="Times New Roman"/>
          <w:sz w:val="28"/>
          <w:szCs w:val="28"/>
        </w:rPr>
        <w:t xml:space="preserve"> района .</w:t>
      </w:r>
      <w:r w:rsidR="002D2334">
        <w:rPr>
          <w:rFonts w:ascii="Times New Roman" w:hAnsi="Times New Roman" w:cs="Times New Roman"/>
          <w:sz w:val="28"/>
          <w:szCs w:val="28"/>
        </w:rPr>
        <w:t xml:space="preserve"> Руководство Приднестровской Молдавской Республики поставило задачи о гражданах временно пребывающих из Украины на территории г.Рыбница и </w:t>
      </w:r>
      <w:proofErr w:type="spellStart"/>
      <w:r w:rsidR="002D2334">
        <w:rPr>
          <w:rFonts w:ascii="Times New Roman" w:hAnsi="Times New Roman" w:cs="Times New Roman"/>
          <w:sz w:val="28"/>
          <w:szCs w:val="28"/>
        </w:rPr>
        <w:t>Рыбницкого</w:t>
      </w:r>
      <w:proofErr w:type="spellEnd"/>
      <w:r w:rsidR="002D2334">
        <w:rPr>
          <w:rFonts w:ascii="Times New Roman" w:hAnsi="Times New Roman" w:cs="Times New Roman"/>
          <w:sz w:val="28"/>
          <w:szCs w:val="28"/>
        </w:rPr>
        <w:t xml:space="preserve"> района . Работа проводилась и проводится до настоящего времени системно , что бы жизнь прибывающих граждан у нас , не отличалась от жизни местных жителей . </w:t>
      </w:r>
      <w:r w:rsidR="00BD7868">
        <w:rPr>
          <w:rFonts w:ascii="Times New Roman" w:hAnsi="Times New Roman" w:cs="Times New Roman"/>
          <w:sz w:val="28"/>
          <w:szCs w:val="28"/>
        </w:rPr>
        <w:t>Были изначально поставлены задачи обеспечить одеждой , продуктами питания, так же обеспечивали жильём , кто в этом нуждался. Ситуация всегда находится под контролем.</w:t>
      </w:r>
    </w:p>
    <w:p w:rsidR="00813404" w:rsidRDefault="00813404" w:rsidP="00DF4C89">
      <w:pPr>
        <w:jc w:val="both"/>
        <w:rPr>
          <w:rFonts w:ascii="Times New Roman" w:hAnsi="Times New Roman" w:cs="Times New Roman"/>
          <w:sz w:val="28"/>
          <w:szCs w:val="28"/>
        </w:rPr>
      </w:pPr>
      <w:r>
        <w:rPr>
          <w:rFonts w:ascii="Times New Roman" w:hAnsi="Times New Roman" w:cs="Times New Roman"/>
          <w:sz w:val="28"/>
          <w:szCs w:val="28"/>
        </w:rPr>
        <w:t xml:space="preserve">Все участники приняли участие в обсуждении данного вопроса и после чего Рак Т.Б. –поставила на голосование вопрос принять данную информацию </w:t>
      </w:r>
      <w:proofErr w:type="spellStart"/>
      <w:r>
        <w:rPr>
          <w:rFonts w:ascii="Times New Roman" w:hAnsi="Times New Roman" w:cs="Times New Roman"/>
          <w:sz w:val="28"/>
          <w:szCs w:val="28"/>
        </w:rPr>
        <w:t>ксведению</w:t>
      </w:r>
      <w:proofErr w:type="spellEnd"/>
      <w:r>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Голосовали : за- 1</w:t>
      </w:r>
      <w:r w:rsidR="00B1700A">
        <w:rPr>
          <w:rFonts w:ascii="Times New Roman" w:hAnsi="Times New Roman" w:cs="Times New Roman"/>
          <w:sz w:val="28"/>
          <w:szCs w:val="28"/>
        </w:rPr>
        <w:t>4</w:t>
      </w:r>
      <w:r w:rsidRPr="004907A7">
        <w:rPr>
          <w:rFonts w:ascii="Times New Roman" w:hAnsi="Times New Roman" w:cs="Times New Roman"/>
          <w:sz w:val="28"/>
          <w:szCs w:val="28"/>
        </w:rPr>
        <w:t xml:space="preserve"> человек,против-0 человек, воздержались- 0 человек.</w:t>
      </w:r>
    </w:p>
    <w:p w:rsidR="00B1700A"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Принято единогласное решение рекомендовать </w:t>
      </w:r>
      <w:r w:rsidR="00B1700A">
        <w:rPr>
          <w:rFonts w:ascii="Times New Roman" w:hAnsi="Times New Roman" w:cs="Times New Roman"/>
          <w:sz w:val="28"/>
          <w:szCs w:val="28"/>
        </w:rPr>
        <w:t>заслушанию информацию принять во внимание.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D18F8"/>
    <w:rsid w:val="001E42B1"/>
    <w:rsid w:val="001F17BB"/>
    <w:rsid w:val="00221793"/>
    <w:rsid w:val="00286125"/>
    <w:rsid w:val="002B0D20"/>
    <w:rsid w:val="002C700F"/>
    <w:rsid w:val="002D2334"/>
    <w:rsid w:val="003946B9"/>
    <w:rsid w:val="00424035"/>
    <w:rsid w:val="00487FDA"/>
    <w:rsid w:val="004907A7"/>
    <w:rsid w:val="004A4361"/>
    <w:rsid w:val="005C2A06"/>
    <w:rsid w:val="005E6A43"/>
    <w:rsid w:val="00617F85"/>
    <w:rsid w:val="006C00AC"/>
    <w:rsid w:val="006C7BC7"/>
    <w:rsid w:val="006D18F8"/>
    <w:rsid w:val="007B3C63"/>
    <w:rsid w:val="007B4B67"/>
    <w:rsid w:val="00813404"/>
    <w:rsid w:val="008E5520"/>
    <w:rsid w:val="00996AF8"/>
    <w:rsid w:val="009B419B"/>
    <w:rsid w:val="00A326B4"/>
    <w:rsid w:val="00B1700A"/>
    <w:rsid w:val="00B31415"/>
    <w:rsid w:val="00BD7868"/>
    <w:rsid w:val="00C30BAC"/>
    <w:rsid w:val="00C61884"/>
    <w:rsid w:val="00D2179B"/>
    <w:rsid w:val="00D90D0B"/>
    <w:rsid w:val="00DA684A"/>
    <w:rsid w:val="00DD732C"/>
    <w:rsid w:val="00DF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VPCCW14FX</cp:lastModifiedBy>
  <cp:revision>15</cp:revision>
  <dcterms:created xsi:type="dcterms:W3CDTF">2022-10-03T16:06:00Z</dcterms:created>
  <dcterms:modified xsi:type="dcterms:W3CDTF">2023-03-24T09:37:00Z</dcterms:modified>
</cp:coreProperties>
</file>