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4" w:rsidRPr="00A970C9" w:rsidRDefault="00EC6964" w:rsidP="00F80C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70C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EC6964" w:rsidRPr="00A970C9" w:rsidRDefault="00EC6964" w:rsidP="00F80C8E">
      <w:pPr>
        <w:jc w:val="right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EC6964" w:rsidRPr="00A970C9" w:rsidRDefault="00EC6964" w:rsidP="00F80C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>. Рыбница</w:t>
      </w:r>
    </w:p>
    <w:p w:rsidR="00EC6964" w:rsidRPr="00A970C9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14 июня  2022</w:t>
      </w:r>
      <w:r w:rsidR="00EC6964" w:rsidRPr="00A970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6964" w:rsidRPr="00A970C9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ОТЧЁТ</w:t>
      </w:r>
    </w:p>
    <w:p w:rsidR="00EC6964" w:rsidRPr="00A970C9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за 2021</w:t>
      </w:r>
      <w:r w:rsidR="00EC6964" w:rsidRPr="00A970C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C6964" w:rsidRPr="00A970C9" w:rsidRDefault="002C50EB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>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A970C9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При государственной администрации г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действует Общественный совет г.Рыбница 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1685" w:rsidRPr="00A970C9" w:rsidRDefault="003A168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 xml:space="preserve">04 февраля 2021 года решением главы государственной администрации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>ыбница № 112 об утверждении нового состава общественного совета .</w:t>
      </w:r>
    </w:p>
    <w:p w:rsidR="00BC486B" w:rsidRPr="00A970C9" w:rsidRDefault="00BC486B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За 2021 год состоялось 7  заседаний Президиума Общественного совета и 5 заседаний Общественного совета.</w:t>
      </w:r>
    </w:p>
    <w:p w:rsidR="00825F15" w:rsidRPr="00A970C9" w:rsidRDefault="00BC486B" w:rsidP="00F80C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 xml:space="preserve">1. Первое заседание </w:t>
      </w:r>
      <w:r w:rsidR="003A1685" w:rsidRPr="00A970C9">
        <w:rPr>
          <w:rFonts w:ascii="Times New Roman" w:hAnsi="Times New Roman" w:cs="Times New Roman"/>
          <w:sz w:val="24"/>
          <w:szCs w:val="24"/>
        </w:rPr>
        <w:t>10 февраля 2021 года состоялось первое заседание на повестке дня стояли следующие вопросы, выборы председателя ОС  назначение заместителя председателя</w:t>
      </w:r>
      <w:r w:rsidR="00407E6C" w:rsidRPr="00A970C9">
        <w:rPr>
          <w:rFonts w:ascii="Times New Roman" w:hAnsi="Times New Roman" w:cs="Times New Roman"/>
          <w:sz w:val="24"/>
          <w:szCs w:val="24"/>
        </w:rPr>
        <w:t xml:space="preserve"> и секретаря, утверждение рабочих групп, утверждение регламента, утверждение кодекса этики членов</w:t>
      </w:r>
      <w:proofErr w:type="gramStart"/>
      <w:r w:rsidR="00407E6C" w:rsidRPr="00A970C9">
        <w:rPr>
          <w:rFonts w:ascii="Times New Roman" w:hAnsi="Times New Roman" w:cs="Times New Roman"/>
          <w:sz w:val="24"/>
          <w:szCs w:val="24"/>
        </w:rPr>
        <w:t xml:space="preserve"> </w:t>
      </w:r>
      <w:r w:rsidR="00825F15" w:rsidRPr="00A9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5F15" w:rsidRPr="00A970C9">
        <w:rPr>
          <w:rFonts w:ascii="Times New Roman" w:hAnsi="Times New Roman" w:cs="Times New Roman"/>
          <w:sz w:val="24"/>
          <w:szCs w:val="24"/>
        </w:rPr>
        <w:t xml:space="preserve"> Избрали председателя Рак Т.Б., заместитель </w:t>
      </w:r>
      <w:r w:rsidR="00825F15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Мамалыга Н.В., секретарь Король Т.Н. Сформированы три комиссии:  комиссия по экономическим и промышленным вопросам. В компетенцию комиссии входят вопросы экономического развития, торговли, предпринимательства и транспорта, жилищно-коммунального хозяйства. Председатель комиссии:  Васильков Сергей Васильевич.</w:t>
      </w:r>
    </w:p>
    <w:p w:rsidR="00825F15" w:rsidRPr="00A970C9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t xml:space="preserve"> </w:t>
      </w:r>
      <w:r w:rsidR="00825F15" w:rsidRPr="00A970C9">
        <w:rPr>
          <w:color w:val="000000" w:themeColor="text1"/>
        </w:rPr>
        <w:t>Комиссия по вопросам социальной политики. Рассматривает вопросы развития гражданской политики, социальной политики, образования, дополнительного образования, культуры, спорта, взаимодействия со СМИ и общественными организациями. Председатель комиссии: Кушнир Николай Анатольевич.</w:t>
      </w:r>
    </w:p>
    <w:p w:rsidR="00BC486B" w:rsidRPr="00A970C9" w:rsidRDefault="00825F1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t xml:space="preserve">Комиссия по правовым вопросам. Рассматривает вопросы законности, взаимодействия с правоохранительными органами и органами местного самоуправления, экологии и землеустройства, этики и регламента. Председатель комиссии:  </w:t>
      </w:r>
      <w:proofErr w:type="spellStart"/>
      <w:r w:rsidRPr="00A970C9">
        <w:rPr>
          <w:color w:val="000000" w:themeColor="text1"/>
        </w:rPr>
        <w:t>Цвинкайло</w:t>
      </w:r>
      <w:proofErr w:type="spellEnd"/>
      <w:r w:rsidRPr="00A970C9">
        <w:rPr>
          <w:color w:val="000000" w:themeColor="text1"/>
        </w:rPr>
        <w:t xml:space="preserve"> Петр Станиславович.</w:t>
      </w:r>
    </w:p>
    <w:p w:rsidR="003A1685" w:rsidRPr="00A970C9" w:rsidRDefault="003A168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t>В ходе заседания был утверждён регламент Общественного совета и Кодекс этики членов Общественного совета.</w:t>
      </w:r>
    </w:p>
    <w:p w:rsidR="00BC486B" w:rsidRPr="00A970C9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lastRenderedPageBreak/>
        <w:t xml:space="preserve">2 Заседание 28 апреля 2021 г. на котором рассматривались вопросы о предоставлении информации МУ </w:t>
      </w:r>
      <w:proofErr w:type="spellStart"/>
      <w:r w:rsidRPr="00A970C9">
        <w:rPr>
          <w:color w:val="000000" w:themeColor="text1"/>
        </w:rPr>
        <w:t>Рыбницкое</w:t>
      </w:r>
      <w:proofErr w:type="spellEnd"/>
      <w:r w:rsidRPr="00A970C9">
        <w:rPr>
          <w:color w:val="000000" w:themeColor="text1"/>
        </w:rPr>
        <w:t xml:space="preserve"> УНО об организации детского питания в образовательных учреждениях г</w:t>
      </w:r>
      <w:proofErr w:type="gramStart"/>
      <w:r w:rsidRPr="00A970C9">
        <w:rPr>
          <w:color w:val="000000" w:themeColor="text1"/>
        </w:rPr>
        <w:t>.Р</w:t>
      </w:r>
      <w:proofErr w:type="gramEnd"/>
      <w:r w:rsidRPr="00A970C9">
        <w:rPr>
          <w:color w:val="000000" w:themeColor="text1"/>
        </w:rPr>
        <w:t xml:space="preserve">ыбница и </w:t>
      </w:r>
      <w:proofErr w:type="spellStart"/>
      <w:r w:rsidRPr="00A970C9">
        <w:rPr>
          <w:color w:val="000000" w:themeColor="text1"/>
        </w:rPr>
        <w:t>Рыбницкого</w:t>
      </w:r>
      <w:proofErr w:type="spellEnd"/>
      <w:r w:rsidRPr="00A970C9">
        <w:rPr>
          <w:color w:val="000000" w:themeColor="text1"/>
        </w:rPr>
        <w:t xml:space="preserve"> района. Так же рассматривались вопросы по массовой вакцинации г</w:t>
      </w:r>
      <w:proofErr w:type="gramStart"/>
      <w:r w:rsidRPr="00A970C9">
        <w:rPr>
          <w:color w:val="000000" w:themeColor="text1"/>
        </w:rPr>
        <w:t>.Р</w:t>
      </w:r>
      <w:proofErr w:type="gramEnd"/>
      <w:r w:rsidRPr="00A970C9">
        <w:rPr>
          <w:color w:val="000000" w:themeColor="text1"/>
        </w:rPr>
        <w:t xml:space="preserve">ыбница и </w:t>
      </w:r>
      <w:proofErr w:type="spellStart"/>
      <w:r w:rsidRPr="00A970C9">
        <w:rPr>
          <w:color w:val="000000" w:themeColor="text1"/>
        </w:rPr>
        <w:t>Рыбницкого</w:t>
      </w:r>
      <w:proofErr w:type="spellEnd"/>
      <w:r w:rsidRPr="00A970C9">
        <w:rPr>
          <w:color w:val="000000" w:themeColor="text1"/>
        </w:rPr>
        <w:t xml:space="preserve"> района в период пандемии </w:t>
      </w:r>
      <w:proofErr w:type="spellStart"/>
      <w:r w:rsidRPr="00A970C9">
        <w:rPr>
          <w:color w:val="000000" w:themeColor="text1"/>
        </w:rPr>
        <w:t>Ковид</w:t>
      </w:r>
      <w:proofErr w:type="spellEnd"/>
      <w:r w:rsidRPr="00A970C9">
        <w:rPr>
          <w:color w:val="000000" w:themeColor="text1"/>
        </w:rPr>
        <w:t xml:space="preserve"> 19.</w:t>
      </w:r>
    </w:p>
    <w:p w:rsidR="00BC486B" w:rsidRPr="00A970C9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t xml:space="preserve">3 заседание </w:t>
      </w:r>
      <w:r w:rsidR="00760605" w:rsidRPr="00A970C9">
        <w:rPr>
          <w:color w:val="000000" w:themeColor="text1"/>
        </w:rPr>
        <w:t xml:space="preserve">17 сентября </w:t>
      </w:r>
      <w:proofErr w:type="gramStart"/>
      <w:r w:rsidR="00760605" w:rsidRPr="00A970C9">
        <w:rPr>
          <w:color w:val="000000" w:themeColor="text1"/>
        </w:rPr>
        <w:t>2021</w:t>
      </w:r>
      <w:proofErr w:type="gramEnd"/>
      <w:r w:rsidR="00760605" w:rsidRPr="00A970C9">
        <w:rPr>
          <w:color w:val="000000" w:themeColor="text1"/>
        </w:rPr>
        <w:t xml:space="preserve"> на котором рассматривались вопросы о готовности города Рыбница и </w:t>
      </w:r>
      <w:proofErr w:type="spellStart"/>
      <w:r w:rsidR="00760605" w:rsidRPr="00A970C9">
        <w:rPr>
          <w:color w:val="000000" w:themeColor="text1"/>
        </w:rPr>
        <w:t>Рыбницкого</w:t>
      </w:r>
      <w:proofErr w:type="spellEnd"/>
      <w:r w:rsidR="00760605" w:rsidRPr="00A970C9">
        <w:rPr>
          <w:color w:val="000000" w:themeColor="text1"/>
        </w:rPr>
        <w:t xml:space="preserve"> района к проведению выборов депутатов государственной думы Российской федерации 8 созыва 19 сентября 2021 года. В данных выборах мы так же приняли активное участие.</w:t>
      </w:r>
    </w:p>
    <w:p w:rsidR="00760605" w:rsidRPr="00A970C9" w:rsidRDefault="0076060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</w:rPr>
      </w:pPr>
      <w:r w:rsidRPr="00A970C9">
        <w:rPr>
          <w:color w:val="000000" w:themeColor="text1"/>
        </w:rPr>
        <w:t xml:space="preserve">4 заседание 27 сентября 2021 </w:t>
      </w:r>
      <w:proofErr w:type="gramStart"/>
      <w:r w:rsidRPr="00A970C9">
        <w:rPr>
          <w:color w:val="000000" w:themeColor="text1"/>
        </w:rPr>
        <w:t>года</w:t>
      </w:r>
      <w:proofErr w:type="gramEnd"/>
      <w:r w:rsidRPr="00A970C9">
        <w:rPr>
          <w:color w:val="000000" w:themeColor="text1"/>
        </w:rPr>
        <w:t xml:space="preserve"> котором рассматривалось повестка о поддержке выдвижения кандидатуры Вадима Николаевича Красносельского на выборах в Президенты ПМР 12 декабря 2021, принято решение единогласно поддержать кандидатуру Вадима Николаевича Красносельского.</w:t>
      </w:r>
    </w:p>
    <w:p w:rsidR="00760605" w:rsidRPr="00A970C9" w:rsidRDefault="00760605" w:rsidP="00F80C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5 заседание 25 ноября 2022 года Об информации служб (</w:t>
      </w:r>
      <w:proofErr w:type="spellStart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Рыбницкие</w:t>
      </w:r>
      <w:proofErr w:type="spellEnd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ГУП ЕРЭС, МУП ЖЭУК в г</w:t>
      </w:r>
      <w:proofErr w:type="gramStart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ыбница, Филиал ООО </w:t>
      </w:r>
      <w:proofErr w:type="spellStart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Тираспольстрансгаз</w:t>
      </w:r>
      <w:proofErr w:type="spellEnd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Приднестровье в г.Рыбница, </w:t>
      </w:r>
      <w:proofErr w:type="spellStart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Рыбницкий</w:t>
      </w:r>
      <w:proofErr w:type="spellEnd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по эксплуатации котельных и тепловых сетей, Филиал ГУП Водоснабжение и водоотведение в г.Рыбница, МУП </w:t>
      </w:r>
      <w:proofErr w:type="spellStart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Рыбницалифт</w:t>
      </w:r>
      <w:proofErr w:type="spellEnd"/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) об оперативности исполнения поступивших заявок от населения города и района в случаях технического сбоя в работе указанных служб .</w:t>
      </w:r>
    </w:p>
    <w:p w:rsidR="002C2F7A" w:rsidRPr="00A970C9" w:rsidRDefault="00422DB6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члены общественного совета 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продолжают </w:t>
      </w:r>
      <w:r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во всех комиссиях созданных при государственной администраци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и г</w:t>
      </w:r>
      <w:proofErr w:type="gramStart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ыбница и </w:t>
      </w:r>
      <w:proofErr w:type="spellStart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Рыбницкого</w:t>
      </w:r>
      <w:proofErr w:type="spellEnd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района: </w:t>
      </w:r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ко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миссия </w:t>
      </w:r>
      <w:proofErr w:type="gramStart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–Р</w:t>
      </w:r>
      <w:proofErr w:type="gramEnd"/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ак Т.Б. ,</w:t>
      </w:r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по защите прав несовершеннолетних Мамалыга Н.В. , 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кредитов молодым семьям –Рак Т.Б.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, комиссия</w:t>
      </w:r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определению в МУ дом для одиноких и престарелых и инвалидов, ветеранов войны, труда и вооружённых сил с. </w:t>
      </w:r>
      <w:proofErr w:type="spellStart"/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Воронково</w:t>
      </w:r>
      <w:proofErr w:type="spellEnd"/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, комиссия</w:t>
      </w:r>
      <w:r w:rsidR="00BA254C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распределени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ю материальной помощи –Рак Т.Б.,  комиссия</w:t>
      </w:r>
      <w:r w:rsidR="00BE0CBE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ГЦП «Профилактика ВИЧ\СПИД –инфекция, и инфекции передающиеся половым путём»</w:t>
      </w:r>
      <w:r w:rsidR="002C2F7A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>,  комиссия</w:t>
      </w:r>
      <w:r w:rsidR="00BE0CBE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 территориально целевой программы</w:t>
      </w:r>
      <w:r w:rsidR="00B43911" w:rsidRPr="00A9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профилактики туберку</w:t>
      </w:r>
      <w:r w:rsidR="00B43911" w:rsidRPr="00A970C9">
        <w:rPr>
          <w:rFonts w:ascii="Times New Roman" w:hAnsi="Times New Roman" w:cs="Times New Roman"/>
          <w:sz w:val="24"/>
          <w:szCs w:val="24"/>
        </w:rPr>
        <w:t xml:space="preserve">лёза в </w:t>
      </w:r>
      <w:proofErr w:type="spellStart"/>
      <w:r w:rsidR="00B43911" w:rsidRPr="00A970C9">
        <w:rPr>
          <w:rFonts w:ascii="Times New Roman" w:hAnsi="Times New Roman" w:cs="Times New Roman"/>
          <w:sz w:val="24"/>
          <w:szCs w:val="24"/>
        </w:rPr>
        <w:t>Рыбницк</w:t>
      </w:r>
      <w:r w:rsidR="002C2F7A" w:rsidRPr="00A970C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C2F7A" w:rsidRPr="00A970C9">
        <w:rPr>
          <w:rFonts w:ascii="Times New Roman" w:hAnsi="Times New Roman" w:cs="Times New Roman"/>
          <w:sz w:val="24"/>
          <w:szCs w:val="24"/>
        </w:rPr>
        <w:t xml:space="preserve"> районе и г</w:t>
      </w:r>
      <w:proofErr w:type="gramStart"/>
      <w:r w:rsidR="002C2F7A"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2F7A" w:rsidRPr="00A970C9">
        <w:rPr>
          <w:rFonts w:ascii="Times New Roman" w:hAnsi="Times New Roman" w:cs="Times New Roman"/>
          <w:sz w:val="24"/>
          <w:szCs w:val="24"/>
        </w:rPr>
        <w:t>ыбница, к</w:t>
      </w:r>
      <w:r w:rsidR="00B43911" w:rsidRPr="00A970C9">
        <w:rPr>
          <w:rFonts w:ascii="Times New Roman" w:hAnsi="Times New Roman" w:cs="Times New Roman"/>
          <w:sz w:val="24"/>
          <w:szCs w:val="24"/>
        </w:rPr>
        <w:t>омиссия по защите прав пациентов  (при ГУ РЦРБ)–Кушнир Н.А.</w:t>
      </w:r>
      <w:r w:rsidR="002C2F7A" w:rsidRPr="00A970C9">
        <w:rPr>
          <w:rFonts w:ascii="Times New Roman" w:hAnsi="Times New Roman" w:cs="Times New Roman"/>
          <w:sz w:val="24"/>
          <w:szCs w:val="24"/>
        </w:rPr>
        <w:t>, межведомственная</w:t>
      </w:r>
      <w:r w:rsidR="00B43911" w:rsidRPr="00A970C9">
        <w:rPr>
          <w:rFonts w:ascii="Times New Roman" w:hAnsi="Times New Roman" w:cs="Times New Roman"/>
          <w:sz w:val="24"/>
          <w:szCs w:val="24"/>
        </w:rPr>
        <w:t xml:space="preserve"> комиссию по уточнению списков участников боевых действий по защите ПМР</w:t>
      </w:r>
      <w:r w:rsidR="002C2F7A" w:rsidRPr="00A970C9">
        <w:rPr>
          <w:rFonts w:ascii="Times New Roman" w:hAnsi="Times New Roman" w:cs="Times New Roman"/>
          <w:sz w:val="24"/>
          <w:szCs w:val="24"/>
        </w:rPr>
        <w:t>.</w:t>
      </w:r>
    </w:p>
    <w:p w:rsidR="00197C29" w:rsidRPr="00A970C9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Тендер закупки продуктов питания по обеспечению учреждений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подведом</w:t>
      </w:r>
      <w:r w:rsidR="002C2F7A" w:rsidRPr="00A970C9">
        <w:rPr>
          <w:rFonts w:ascii="Times New Roman" w:hAnsi="Times New Roman" w:cs="Times New Roman"/>
          <w:sz w:val="24"/>
          <w:szCs w:val="24"/>
        </w:rPr>
        <w:t xml:space="preserve">ственных МУ </w:t>
      </w:r>
      <w:proofErr w:type="spellStart"/>
      <w:r w:rsidR="002C2F7A" w:rsidRPr="00A970C9">
        <w:rPr>
          <w:rFonts w:ascii="Times New Roman" w:hAnsi="Times New Roman" w:cs="Times New Roman"/>
          <w:sz w:val="24"/>
          <w:szCs w:val="24"/>
        </w:rPr>
        <w:t>Рыбницкое</w:t>
      </w:r>
      <w:proofErr w:type="spellEnd"/>
      <w:r w:rsidR="002C2F7A" w:rsidRPr="00A970C9">
        <w:rPr>
          <w:rFonts w:ascii="Times New Roman" w:hAnsi="Times New Roman" w:cs="Times New Roman"/>
          <w:sz w:val="24"/>
          <w:szCs w:val="24"/>
        </w:rPr>
        <w:t xml:space="preserve"> УНО в 2021</w:t>
      </w:r>
      <w:r w:rsidRPr="00A970C9">
        <w:rPr>
          <w:rFonts w:ascii="Times New Roman" w:hAnsi="Times New Roman" w:cs="Times New Roman"/>
          <w:sz w:val="24"/>
          <w:szCs w:val="24"/>
        </w:rPr>
        <w:t xml:space="preserve"> году (на закупку молочной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продукции, мясной продукции, кондитерские изделия, овощи, крупы, яйцо,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рыба хек, соленья) - член комиссии Рак Т.Б. - тендер проводился в течение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="002C2F7A" w:rsidRPr="00A970C9">
        <w:rPr>
          <w:rFonts w:ascii="Times New Roman" w:hAnsi="Times New Roman" w:cs="Times New Roman"/>
          <w:sz w:val="24"/>
          <w:szCs w:val="24"/>
        </w:rPr>
        <w:t>всего года</w:t>
      </w:r>
      <w:proofErr w:type="gramStart"/>
      <w:r w:rsidR="002C2F7A" w:rsidRPr="00A97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2F7A" w:rsidRPr="00A970C9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Комиссии по предоставлению льгот по оплате за питание детям в МУ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 и организациях общего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образования всех видов - член к</w:t>
      </w:r>
      <w:r w:rsidR="002C2F7A" w:rsidRPr="00A970C9">
        <w:rPr>
          <w:rFonts w:ascii="Times New Roman" w:hAnsi="Times New Roman" w:cs="Times New Roman"/>
          <w:sz w:val="24"/>
          <w:szCs w:val="24"/>
        </w:rPr>
        <w:t>омиссии Рак Т.Б. – за 2021 также комиссии проводятся на протяжении всего года.</w:t>
      </w:r>
    </w:p>
    <w:p w:rsidR="002C2F7A" w:rsidRPr="00A970C9" w:rsidRDefault="002C2F7A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Так же все закупки и тендера которые проходят в государственной администрации г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проходят с моим участием.</w:t>
      </w:r>
    </w:p>
    <w:p w:rsidR="00197C29" w:rsidRPr="00A970C9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lastRenderedPageBreak/>
        <w:t>Все члены Общественного совета принимают активное участие во всех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 xml:space="preserve"> проводимых в городе Рыбница 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2C2F7A" w:rsidRPr="00A970C9" w:rsidRDefault="002C2F7A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 xml:space="preserve">В 2021 году приём граждан не вёлся в связи с 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ограничениями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 xml:space="preserve"> действующими на территории ПМР.</w:t>
      </w:r>
    </w:p>
    <w:p w:rsidR="00197C29" w:rsidRPr="00A970C9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Все информация о деятельности Общественного совета размещается на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 xml:space="preserve">сайте государственной администрации </w:t>
      </w:r>
      <w:proofErr w:type="spellStart"/>
      <w:r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A970C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970C9">
        <w:rPr>
          <w:rFonts w:ascii="Times New Roman" w:hAnsi="Times New Roman" w:cs="Times New Roman"/>
          <w:sz w:val="24"/>
          <w:szCs w:val="24"/>
        </w:rPr>
        <w:t>ыбницы, а</w:t>
      </w:r>
      <w:r w:rsidR="00A970C9">
        <w:rPr>
          <w:rFonts w:ascii="Times New Roman" w:hAnsi="Times New Roman" w:cs="Times New Roman"/>
          <w:sz w:val="24"/>
          <w:szCs w:val="24"/>
        </w:rPr>
        <w:t xml:space="preserve"> </w:t>
      </w:r>
      <w:r w:rsidRPr="00A970C9">
        <w:rPr>
          <w:rFonts w:ascii="Times New Roman" w:hAnsi="Times New Roman" w:cs="Times New Roman"/>
          <w:sz w:val="24"/>
          <w:szCs w:val="24"/>
        </w:rPr>
        <w:t>также в газете Новости.</w:t>
      </w:r>
    </w:p>
    <w:p w:rsidR="002C2F7A" w:rsidRDefault="002C2F7A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A970C9">
        <w:rPr>
          <w:rFonts w:ascii="Times New Roman" w:hAnsi="Times New Roman" w:cs="Times New Roman"/>
          <w:sz w:val="24"/>
          <w:szCs w:val="24"/>
        </w:rPr>
        <w:t>За весь период участия Общественно</w:t>
      </w:r>
      <w:r w:rsidR="00F80C8E" w:rsidRPr="00A970C9">
        <w:rPr>
          <w:rFonts w:ascii="Times New Roman" w:hAnsi="Times New Roman" w:cs="Times New Roman"/>
          <w:sz w:val="24"/>
          <w:szCs w:val="24"/>
        </w:rPr>
        <w:t xml:space="preserve">го совета в  мероприятиях проводимых в государственной администрации </w:t>
      </w:r>
      <w:proofErr w:type="spellStart"/>
      <w:r w:rsidR="00F80C8E" w:rsidRPr="00A970C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F80C8E" w:rsidRPr="00A970C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F80C8E" w:rsidRPr="00A970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0C8E" w:rsidRPr="00A970C9">
        <w:rPr>
          <w:rFonts w:ascii="Times New Roman" w:hAnsi="Times New Roman" w:cs="Times New Roman"/>
          <w:sz w:val="24"/>
          <w:szCs w:val="24"/>
        </w:rPr>
        <w:t>ыбница нарушений не выявлено, все закупки , тендера и комиссии проводятся законно и без каких либо нарушений.</w:t>
      </w:r>
    </w:p>
    <w:p w:rsidR="00A970C9" w:rsidRDefault="00A970C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 </w:t>
      </w:r>
    </w:p>
    <w:p w:rsidR="00A970C9" w:rsidRPr="00A970C9" w:rsidRDefault="00A970C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Т.Б.</w:t>
      </w:r>
    </w:p>
    <w:p w:rsidR="00197C29" w:rsidRPr="00A970C9" w:rsidRDefault="00197C29" w:rsidP="00F8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F51" w:rsidRPr="00A970C9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F51" w:rsidRPr="00A970C9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97C29"/>
    <w:rsid w:val="001D31C0"/>
    <w:rsid w:val="002473C1"/>
    <w:rsid w:val="00273F6D"/>
    <w:rsid w:val="002C2F7A"/>
    <w:rsid w:val="002C50EB"/>
    <w:rsid w:val="003A1685"/>
    <w:rsid w:val="003C0121"/>
    <w:rsid w:val="00407E6C"/>
    <w:rsid w:val="00422DB6"/>
    <w:rsid w:val="004D17C1"/>
    <w:rsid w:val="004F05E1"/>
    <w:rsid w:val="00575A64"/>
    <w:rsid w:val="005F37B8"/>
    <w:rsid w:val="00716C3A"/>
    <w:rsid w:val="00760605"/>
    <w:rsid w:val="007C0F51"/>
    <w:rsid w:val="00825F15"/>
    <w:rsid w:val="00880C3D"/>
    <w:rsid w:val="008D70CF"/>
    <w:rsid w:val="00905B86"/>
    <w:rsid w:val="00916C6B"/>
    <w:rsid w:val="00A04FB8"/>
    <w:rsid w:val="00A16D71"/>
    <w:rsid w:val="00A23402"/>
    <w:rsid w:val="00A970C9"/>
    <w:rsid w:val="00AB38E4"/>
    <w:rsid w:val="00B01993"/>
    <w:rsid w:val="00B43911"/>
    <w:rsid w:val="00BA254C"/>
    <w:rsid w:val="00BB60C9"/>
    <w:rsid w:val="00BC486B"/>
    <w:rsid w:val="00BC71E2"/>
    <w:rsid w:val="00BE0CBE"/>
    <w:rsid w:val="00C92339"/>
    <w:rsid w:val="00CB63DE"/>
    <w:rsid w:val="00D1266F"/>
    <w:rsid w:val="00DD1DEE"/>
    <w:rsid w:val="00DE0828"/>
    <w:rsid w:val="00E01A61"/>
    <w:rsid w:val="00E147D2"/>
    <w:rsid w:val="00E418CC"/>
    <w:rsid w:val="00EC6964"/>
    <w:rsid w:val="00F0152F"/>
    <w:rsid w:val="00F80C8E"/>
    <w:rsid w:val="00FA3D68"/>
    <w:rsid w:val="00FF247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71E2"/>
    <w:rPr>
      <w:color w:val="0000FF"/>
      <w:u w:val="single"/>
    </w:rPr>
  </w:style>
  <w:style w:type="character" w:styleId="a6">
    <w:name w:val="Strong"/>
    <w:basedOn w:val="a0"/>
    <w:uiPriority w:val="22"/>
    <w:qFormat/>
    <w:rsid w:val="003A1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EB5-FF6E-48BA-8CBC-1EEB64D4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25</cp:revision>
  <cp:lastPrinted>2022-06-14T06:43:00Z</cp:lastPrinted>
  <dcterms:created xsi:type="dcterms:W3CDTF">2018-07-20T06:52:00Z</dcterms:created>
  <dcterms:modified xsi:type="dcterms:W3CDTF">2022-10-07T09:43:00Z</dcterms:modified>
</cp:coreProperties>
</file>