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33" w:rsidRDefault="00002F33" w:rsidP="00002F33">
      <w:pPr>
        <w:spacing w:after="0" w:line="240" w:lineRule="auto"/>
        <w:ind w:left="6237"/>
        <w:rPr>
          <w:rFonts w:ascii="Times New Roman" w:hAnsi="Times New Roman" w:cs="Times New Roman"/>
          <w:i/>
        </w:rPr>
      </w:pPr>
    </w:p>
    <w:p w:rsidR="00002F33" w:rsidRPr="00CF3EF2" w:rsidRDefault="00002F33" w:rsidP="00002F33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CF3EF2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CF3EF2">
        <w:rPr>
          <w:rFonts w:ascii="Times New Roman" w:hAnsi="Times New Roman" w:cs="Times New Roman"/>
        </w:rPr>
        <w:t xml:space="preserve"> </w:t>
      </w:r>
    </w:p>
    <w:p w:rsidR="00002F33" w:rsidRPr="00CF3EF2" w:rsidRDefault="00002F33" w:rsidP="00002F33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CF3EF2">
        <w:rPr>
          <w:rFonts w:ascii="Times New Roman" w:hAnsi="Times New Roman" w:cs="Times New Roman"/>
        </w:rPr>
        <w:t>к Решению государственной администрации Рыбницкого района и г. Рыбницы</w:t>
      </w:r>
    </w:p>
    <w:p w:rsidR="00002F33" w:rsidRPr="00CF3EF2" w:rsidRDefault="00002F33" w:rsidP="00002F33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CF3EF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1036 </w:t>
      </w:r>
      <w:r w:rsidRPr="00CF3EF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15 </w:t>
      </w:r>
      <w:r w:rsidRPr="00CF3EF2">
        <w:rPr>
          <w:rFonts w:ascii="Times New Roman" w:hAnsi="Times New Roman" w:cs="Times New Roman"/>
        </w:rPr>
        <w:t>июня 20</w:t>
      </w:r>
      <w:r>
        <w:rPr>
          <w:rFonts w:ascii="Times New Roman" w:hAnsi="Times New Roman" w:cs="Times New Roman"/>
        </w:rPr>
        <w:t>22</w:t>
      </w:r>
      <w:r w:rsidRPr="00CF3EF2">
        <w:rPr>
          <w:rFonts w:ascii="Times New Roman" w:hAnsi="Times New Roman" w:cs="Times New Roman"/>
        </w:rPr>
        <w:t>г.</w:t>
      </w:r>
    </w:p>
    <w:p w:rsidR="00002F33" w:rsidRPr="00CF3EF2" w:rsidRDefault="00002F33" w:rsidP="00002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F33" w:rsidRDefault="00002F33" w:rsidP="00002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F33" w:rsidRPr="007E4DCE" w:rsidRDefault="00002F33" w:rsidP="00002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F33" w:rsidRPr="007E4DCE" w:rsidRDefault="00002F33" w:rsidP="0000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DCE">
        <w:rPr>
          <w:rFonts w:ascii="Times New Roman" w:hAnsi="Times New Roman" w:cs="Times New Roman"/>
          <w:sz w:val="28"/>
          <w:szCs w:val="28"/>
        </w:rPr>
        <w:t>План</w:t>
      </w:r>
    </w:p>
    <w:p w:rsidR="00002F33" w:rsidRPr="007E4DCE" w:rsidRDefault="00002F33" w:rsidP="0000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DCE">
        <w:rPr>
          <w:rFonts w:ascii="Times New Roman" w:hAnsi="Times New Roman" w:cs="Times New Roman"/>
          <w:sz w:val="28"/>
          <w:szCs w:val="28"/>
        </w:rPr>
        <w:t xml:space="preserve">подготовки и проведения мероприятий, посвященных Дню памяти и скорби – дню начала Великой Отечественной войны </w:t>
      </w:r>
    </w:p>
    <w:p w:rsidR="00002F33" w:rsidRPr="007E4DCE" w:rsidRDefault="00002F33" w:rsidP="0000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DCE">
        <w:rPr>
          <w:rFonts w:ascii="Times New Roman" w:hAnsi="Times New Roman" w:cs="Times New Roman"/>
          <w:sz w:val="28"/>
          <w:szCs w:val="28"/>
        </w:rPr>
        <w:t>1941-1945гг.</w:t>
      </w:r>
    </w:p>
    <w:p w:rsidR="00002F33" w:rsidRDefault="00002F33" w:rsidP="0000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F33" w:rsidRPr="007E4DCE" w:rsidRDefault="00002F33" w:rsidP="0000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2" w:type="dxa"/>
        <w:jc w:val="center"/>
        <w:tblLook w:val="04A0" w:firstRow="1" w:lastRow="0" w:firstColumn="1" w:lastColumn="0" w:noHBand="0" w:noVBand="1"/>
      </w:tblPr>
      <w:tblGrid>
        <w:gridCol w:w="567"/>
        <w:gridCol w:w="4643"/>
        <w:gridCol w:w="2127"/>
        <w:gridCol w:w="2515"/>
      </w:tblGrid>
      <w:tr w:rsidR="00002F33" w:rsidRPr="007E4DCE" w:rsidTr="00F668EA">
        <w:trPr>
          <w:jc w:val="center"/>
        </w:trPr>
        <w:tc>
          <w:tcPr>
            <w:tcW w:w="567" w:type="dxa"/>
          </w:tcPr>
          <w:p w:rsidR="00002F33" w:rsidRPr="007E4DCE" w:rsidRDefault="00002F33" w:rsidP="00F668EA">
            <w:pPr>
              <w:jc w:val="center"/>
              <w:rPr>
                <w:sz w:val="26"/>
                <w:szCs w:val="26"/>
              </w:rPr>
            </w:pPr>
            <w:r w:rsidRPr="007E4DCE">
              <w:rPr>
                <w:sz w:val="26"/>
                <w:szCs w:val="26"/>
              </w:rPr>
              <w:t>№</w:t>
            </w:r>
          </w:p>
        </w:tc>
        <w:tc>
          <w:tcPr>
            <w:tcW w:w="4643" w:type="dxa"/>
            <w:vAlign w:val="center"/>
          </w:tcPr>
          <w:p w:rsidR="00002F33" w:rsidRPr="007E4DCE" w:rsidRDefault="00002F33" w:rsidP="00F668EA">
            <w:pPr>
              <w:jc w:val="center"/>
              <w:rPr>
                <w:sz w:val="26"/>
                <w:szCs w:val="26"/>
              </w:rPr>
            </w:pPr>
            <w:r w:rsidRPr="007E4DCE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002F33" w:rsidRPr="007E4DCE" w:rsidRDefault="00002F33" w:rsidP="00F668EA">
            <w:pPr>
              <w:jc w:val="center"/>
              <w:rPr>
                <w:sz w:val="26"/>
                <w:szCs w:val="26"/>
              </w:rPr>
            </w:pPr>
            <w:r w:rsidRPr="007E4DCE">
              <w:rPr>
                <w:sz w:val="26"/>
                <w:szCs w:val="26"/>
              </w:rPr>
              <w:t>Дата</w:t>
            </w:r>
          </w:p>
          <w:p w:rsidR="00002F33" w:rsidRPr="007E4DCE" w:rsidRDefault="00002F33" w:rsidP="00F668EA">
            <w:pPr>
              <w:jc w:val="center"/>
              <w:rPr>
                <w:sz w:val="26"/>
                <w:szCs w:val="26"/>
              </w:rPr>
            </w:pPr>
            <w:r w:rsidRPr="007E4DCE">
              <w:rPr>
                <w:sz w:val="26"/>
                <w:szCs w:val="26"/>
              </w:rPr>
              <w:t>проведения</w:t>
            </w:r>
          </w:p>
        </w:tc>
        <w:tc>
          <w:tcPr>
            <w:tcW w:w="2515" w:type="dxa"/>
            <w:vAlign w:val="center"/>
          </w:tcPr>
          <w:p w:rsidR="00002F33" w:rsidRPr="007E4DCE" w:rsidRDefault="00002F33" w:rsidP="00F668EA">
            <w:pPr>
              <w:jc w:val="center"/>
              <w:rPr>
                <w:sz w:val="26"/>
                <w:szCs w:val="26"/>
              </w:rPr>
            </w:pPr>
            <w:r w:rsidRPr="007E4DCE">
              <w:rPr>
                <w:sz w:val="26"/>
                <w:szCs w:val="26"/>
              </w:rPr>
              <w:t>Ответственный</w:t>
            </w:r>
          </w:p>
        </w:tc>
      </w:tr>
      <w:tr w:rsidR="00002F33" w:rsidRPr="007E4DCE" w:rsidTr="00F668EA">
        <w:trPr>
          <w:jc w:val="center"/>
        </w:trPr>
        <w:tc>
          <w:tcPr>
            <w:tcW w:w="567" w:type="dxa"/>
          </w:tcPr>
          <w:p w:rsidR="00002F33" w:rsidRPr="007E4DCE" w:rsidRDefault="00002F33" w:rsidP="00002F33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sz w:val="26"/>
                <w:szCs w:val="26"/>
              </w:rPr>
            </w:pPr>
          </w:p>
        </w:tc>
        <w:tc>
          <w:tcPr>
            <w:tcW w:w="4643" w:type="dxa"/>
            <w:vAlign w:val="center"/>
          </w:tcPr>
          <w:p w:rsidR="00002F33" w:rsidRPr="007E4DCE" w:rsidRDefault="00002F33" w:rsidP="00F668EA">
            <w:pPr>
              <w:rPr>
                <w:sz w:val="26"/>
                <w:szCs w:val="26"/>
              </w:rPr>
            </w:pPr>
            <w:r w:rsidRPr="007E4DCE">
              <w:rPr>
                <w:sz w:val="26"/>
                <w:szCs w:val="26"/>
              </w:rPr>
              <w:t xml:space="preserve">Произвести уборку и благоустройство территории памятников погибшим воинам ВОВ и Мемориала Славы </w:t>
            </w:r>
          </w:p>
        </w:tc>
        <w:tc>
          <w:tcPr>
            <w:tcW w:w="2127" w:type="dxa"/>
            <w:vAlign w:val="center"/>
          </w:tcPr>
          <w:p w:rsidR="00002F33" w:rsidRPr="007E4DCE" w:rsidRDefault="00002F33" w:rsidP="00F668EA">
            <w:pPr>
              <w:jc w:val="center"/>
              <w:rPr>
                <w:sz w:val="26"/>
                <w:szCs w:val="26"/>
              </w:rPr>
            </w:pPr>
            <w:r w:rsidRPr="007E4DCE">
              <w:rPr>
                <w:sz w:val="26"/>
                <w:szCs w:val="26"/>
              </w:rPr>
              <w:t>до 22.06.20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515" w:type="dxa"/>
            <w:vAlign w:val="center"/>
          </w:tcPr>
          <w:p w:rsidR="00002F33" w:rsidRPr="007E4DCE" w:rsidRDefault="00002F33" w:rsidP="00F668EA">
            <w:pPr>
              <w:shd w:val="clear" w:color="auto" w:fill="FFFFFF"/>
              <w:autoSpaceDE w:val="0"/>
              <w:autoSpaceDN w:val="0"/>
              <w:adjustRightInd w:val="0"/>
              <w:ind w:right="-1"/>
              <w:rPr>
                <w:sz w:val="26"/>
                <w:szCs w:val="26"/>
              </w:rPr>
            </w:pPr>
            <w:r w:rsidRPr="007E4DCE">
              <w:rPr>
                <w:sz w:val="26"/>
                <w:szCs w:val="26"/>
              </w:rPr>
              <w:t>Яковлев Л.Г.</w:t>
            </w:r>
          </w:p>
          <w:p w:rsidR="00002F33" w:rsidRPr="007E4DCE" w:rsidRDefault="00002F33" w:rsidP="00F668EA">
            <w:pPr>
              <w:rPr>
                <w:sz w:val="26"/>
                <w:szCs w:val="26"/>
              </w:rPr>
            </w:pPr>
            <w:r w:rsidRPr="007E4DCE">
              <w:rPr>
                <w:sz w:val="26"/>
                <w:szCs w:val="26"/>
              </w:rPr>
              <w:t>Главы администраций сел</w:t>
            </w:r>
          </w:p>
        </w:tc>
      </w:tr>
      <w:tr w:rsidR="00002F33" w:rsidRPr="007E4DCE" w:rsidTr="00F668EA">
        <w:trPr>
          <w:jc w:val="center"/>
        </w:trPr>
        <w:tc>
          <w:tcPr>
            <w:tcW w:w="567" w:type="dxa"/>
          </w:tcPr>
          <w:p w:rsidR="00002F33" w:rsidRPr="007E4DCE" w:rsidRDefault="00002F33" w:rsidP="00002F33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sz w:val="26"/>
                <w:szCs w:val="26"/>
              </w:rPr>
            </w:pPr>
          </w:p>
        </w:tc>
        <w:tc>
          <w:tcPr>
            <w:tcW w:w="4643" w:type="dxa"/>
            <w:vAlign w:val="center"/>
          </w:tcPr>
          <w:p w:rsidR="00002F33" w:rsidRPr="007E4DCE" w:rsidRDefault="00002F33" w:rsidP="00F668EA">
            <w:pPr>
              <w:rPr>
                <w:sz w:val="26"/>
                <w:szCs w:val="26"/>
              </w:rPr>
            </w:pPr>
            <w:r w:rsidRPr="007E4DCE">
              <w:rPr>
                <w:sz w:val="26"/>
                <w:szCs w:val="26"/>
              </w:rPr>
              <w:t>Обеспечить цветы для возложения</w:t>
            </w:r>
          </w:p>
        </w:tc>
        <w:tc>
          <w:tcPr>
            <w:tcW w:w="2127" w:type="dxa"/>
            <w:vAlign w:val="center"/>
          </w:tcPr>
          <w:p w:rsidR="00002F33" w:rsidRPr="007E4DCE" w:rsidRDefault="00002F33" w:rsidP="00F668EA">
            <w:pPr>
              <w:jc w:val="center"/>
              <w:rPr>
                <w:sz w:val="26"/>
                <w:szCs w:val="26"/>
              </w:rPr>
            </w:pPr>
            <w:r w:rsidRPr="007E4DCE">
              <w:rPr>
                <w:sz w:val="26"/>
                <w:szCs w:val="26"/>
              </w:rPr>
              <w:t>до 22.06.20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515" w:type="dxa"/>
            <w:vAlign w:val="center"/>
          </w:tcPr>
          <w:p w:rsidR="00002F33" w:rsidRPr="007E4DCE" w:rsidRDefault="00002F33" w:rsidP="00F668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Молдовский Ю.П.</w:t>
            </w:r>
          </w:p>
          <w:p w:rsidR="00002F33" w:rsidRPr="007E4DCE" w:rsidRDefault="00002F33" w:rsidP="00F668EA">
            <w:pPr>
              <w:rPr>
                <w:sz w:val="26"/>
                <w:szCs w:val="26"/>
              </w:rPr>
            </w:pPr>
          </w:p>
        </w:tc>
      </w:tr>
      <w:tr w:rsidR="00002F33" w:rsidRPr="007E4DCE" w:rsidTr="00F668EA">
        <w:trPr>
          <w:jc w:val="center"/>
        </w:trPr>
        <w:tc>
          <w:tcPr>
            <w:tcW w:w="567" w:type="dxa"/>
          </w:tcPr>
          <w:p w:rsidR="00002F33" w:rsidRPr="007E4DCE" w:rsidRDefault="00002F33" w:rsidP="00002F33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sz w:val="26"/>
                <w:szCs w:val="26"/>
              </w:rPr>
            </w:pPr>
          </w:p>
        </w:tc>
        <w:tc>
          <w:tcPr>
            <w:tcW w:w="4643" w:type="dxa"/>
            <w:vAlign w:val="center"/>
          </w:tcPr>
          <w:p w:rsidR="00002F33" w:rsidRPr="007E4DCE" w:rsidRDefault="00002F33" w:rsidP="00F668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E4DCE">
              <w:rPr>
                <w:sz w:val="26"/>
                <w:szCs w:val="26"/>
              </w:rPr>
              <w:t>Обеспечить анонс и информационное сопровождение праздничных мероприятий в СМИ</w:t>
            </w:r>
          </w:p>
        </w:tc>
        <w:tc>
          <w:tcPr>
            <w:tcW w:w="2127" w:type="dxa"/>
            <w:vAlign w:val="center"/>
          </w:tcPr>
          <w:p w:rsidR="00002F33" w:rsidRPr="007E4DCE" w:rsidRDefault="00002F33" w:rsidP="00F668E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7E4DCE">
              <w:rPr>
                <w:noProof/>
                <w:color w:val="000000"/>
                <w:sz w:val="26"/>
                <w:szCs w:val="26"/>
              </w:rPr>
              <w:t>16-22.06.20</w:t>
            </w:r>
            <w:r>
              <w:rPr>
                <w:noProof/>
                <w:color w:val="000000"/>
                <w:sz w:val="26"/>
                <w:szCs w:val="26"/>
              </w:rPr>
              <w:t>22</w:t>
            </w:r>
          </w:p>
        </w:tc>
        <w:tc>
          <w:tcPr>
            <w:tcW w:w="2515" w:type="dxa"/>
            <w:vAlign w:val="center"/>
          </w:tcPr>
          <w:p w:rsidR="00002F33" w:rsidRPr="007E4DCE" w:rsidRDefault="00002F33" w:rsidP="00F668E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</w:t>
            </w:r>
            <w:r w:rsidRPr="007E4DCE">
              <w:rPr>
                <w:sz w:val="26"/>
                <w:szCs w:val="26"/>
              </w:rPr>
              <w:t xml:space="preserve"> Ю.И.</w:t>
            </w:r>
          </w:p>
          <w:p w:rsidR="00002F33" w:rsidRPr="007E4DCE" w:rsidRDefault="00002F33" w:rsidP="00F668EA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/>
                <w:sz w:val="26"/>
                <w:szCs w:val="26"/>
              </w:rPr>
            </w:pPr>
            <w:r w:rsidRPr="007E4DCE">
              <w:rPr>
                <w:sz w:val="26"/>
                <w:szCs w:val="26"/>
              </w:rPr>
              <w:t>Семеренко Н.В.</w:t>
            </w:r>
          </w:p>
        </w:tc>
      </w:tr>
      <w:tr w:rsidR="00002F33" w:rsidRPr="007E4DCE" w:rsidTr="00F668EA">
        <w:trPr>
          <w:trHeight w:val="128"/>
          <w:jc w:val="center"/>
        </w:trPr>
        <w:tc>
          <w:tcPr>
            <w:tcW w:w="567" w:type="dxa"/>
          </w:tcPr>
          <w:p w:rsidR="00002F33" w:rsidRPr="007E4DCE" w:rsidRDefault="00002F33" w:rsidP="00002F33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sz w:val="26"/>
                <w:szCs w:val="26"/>
              </w:rPr>
            </w:pPr>
          </w:p>
        </w:tc>
        <w:tc>
          <w:tcPr>
            <w:tcW w:w="4643" w:type="dxa"/>
            <w:vAlign w:val="center"/>
          </w:tcPr>
          <w:p w:rsidR="00002F33" w:rsidRPr="007E4DCE" w:rsidRDefault="00002F33" w:rsidP="00F668EA">
            <w:pPr>
              <w:rPr>
                <w:sz w:val="26"/>
                <w:szCs w:val="26"/>
              </w:rPr>
            </w:pPr>
            <w:r w:rsidRPr="007E4DCE">
              <w:rPr>
                <w:sz w:val="26"/>
                <w:szCs w:val="26"/>
              </w:rPr>
              <w:t>Обеспечить участие трудовых коллективов, жителей и гостей города, представителей общественных объединений и ветеранов ВОВ в мероприятиях, посвященных Дню начала ВОВ 22 июня 1941г.</w:t>
            </w:r>
          </w:p>
        </w:tc>
        <w:tc>
          <w:tcPr>
            <w:tcW w:w="2127" w:type="dxa"/>
            <w:vAlign w:val="center"/>
          </w:tcPr>
          <w:p w:rsidR="00002F33" w:rsidRPr="007E4DCE" w:rsidRDefault="00002F33" w:rsidP="00F668EA">
            <w:pPr>
              <w:jc w:val="center"/>
              <w:rPr>
                <w:sz w:val="26"/>
                <w:szCs w:val="26"/>
              </w:rPr>
            </w:pPr>
            <w:r w:rsidRPr="007E4DCE">
              <w:rPr>
                <w:sz w:val="26"/>
                <w:szCs w:val="26"/>
              </w:rPr>
              <w:t>до 21.06.20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515" w:type="dxa"/>
            <w:vAlign w:val="center"/>
          </w:tcPr>
          <w:p w:rsidR="00002F33" w:rsidRPr="007E4DCE" w:rsidRDefault="00002F33" w:rsidP="00F668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Молдовский Ю.П.</w:t>
            </w:r>
          </w:p>
          <w:p w:rsidR="00002F33" w:rsidRPr="007E4DCE" w:rsidRDefault="00002F33" w:rsidP="00F668EA">
            <w:pPr>
              <w:rPr>
                <w:sz w:val="26"/>
                <w:szCs w:val="26"/>
              </w:rPr>
            </w:pPr>
          </w:p>
        </w:tc>
      </w:tr>
      <w:tr w:rsidR="00002F33" w:rsidRPr="007E4DCE" w:rsidTr="00F668EA">
        <w:trPr>
          <w:jc w:val="center"/>
        </w:trPr>
        <w:tc>
          <w:tcPr>
            <w:tcW w:w="567" w:type="dxa"/>
          </w:tcPr>
          <w:p w:rsidR="00002F33" w:rsidRPr="007E4DCE" w:rsidRDefault="00002F33" w:rsidP="00002F33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sz w:val="26"/>
                <w:szCs w:val="26"/>
              </w:rPr>
            </w:pPr>
          </w:p>
        </w:tc>
        <w:tc>
          <w:tcPr>
            <w:tcW w:w="4643" w:type="dxa"/>
            <w:vAlign w:val="center"/>
          </w:tcPr>
          <w:p w:rsidR="00002F33" w:rsidRPr="007E4DCE" w:rsidRDefault="00002F33" w:rsidP="00F668EA">
            <w:pPr>
              <w:rPr>
                <w:bCs/>
                <w:sz w:val="26"/>
                <w:szCs w:val="26"/>
              </w:rPr>
            </w:pPr>
            <w:r w:rsidRPr="007E4DCE">
              <w:rPr>
                <w:sz w:val="26"/>
                <w:szCs w:val="26"/>
              </w:rPr>
              <w:t>Обеспечить охрану общественного порядка согласно плану мероприятий</w:t>
            </w:r>
          </w:p>
        </w:tc>
        <w:tc>
          <w:tcPr>
            <w:tcW w:w="2127" w:type="dxa"/>
            <w:vAlign w:val="center"/>
          </w:tcPr>
          <w:p w:rsidR="00002F33" w:rsidRPr="007E4DCE" w:rsidRDefault="00002F33" w:rsidP="00F668EA">
            <w:pPr>
              <w:jc w:val="center"/>
              <w:rPr>
                <w:bCs/>
                <w:sz w:val="26"/>
                <w:szCs w:val="26"/>
              </w:rPr>
            </w:pPr>
            <w:r w:rsidRPr="007E4DCE">
              <w:rPr>
                <w:bCs/>
                <w:sz w:val="26"/>
                <w:szCs w:val="26"/>
              </w:rPr>
              <w:t>22.06.20</w:t>
            </w:r>
            <w:r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2515" w:type="dxa"/>
            <w:vAlign w:val="center"/>
          </w:tcPr>
          <w:p w:rsidR="00002F33" w:rsidRPr="007E4DCE" w:rsidRDefault="00002F33" w:rsidP="00F668EA">
            <w:pPr>
              <w:rPr>
                <w:sz w:val="26"/>
                <w:szCs w:val="26"/>
              </w:rPr>
            </w:pPr>
            <w:proofErr w:type="spellStart"/>
            <w:r w:rsidRPr="007E4DCE">
              <w:rPr>
                <w:bCs/>
                <w:sz w:val="26"/>
                <w:szCs w:val="26"/>
              </w:rPr>
              <w:t>Топунов</w:t>
            </w:r>
            <w:proofErr w:type="spellEnd"/>
            <w:r w:rsidRPr="007E4DCE">
              <w:rPr>
                <w:bCs/>
                <w:sz w:val="26"/>
                <w:szCs w:val="26"/>
              </w:rPr>
              <w:t xml:space="preserve"> С.В.</w:t>
            </w:r>
          </w:p>
        </w:tc>
      </w:tr>
      <w:tr w:rsidR="00002F33" w:rsidRPr="007E4DCE" w:rsidTr="00F668EA">
        <w:trPr>
          <w:jc w:val="center"/>
        </w:trPr>
        <w:tc>
          <w:tcPr>
            <w:tcW w:w="567" w:type="dxa"/>
          </w:tcPr>
          <w:p w:rsidR="00002F33" w:rsidRPr="007E4DCE" w:rsidRDefault="00002F33" w:rsidP="00002F33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sz w:val="26"/>
                <w:szCs w:val="26"/>
              </w:rPr>
            </w:pPr>
          </w:p>
        </w:tc>
        <w:tc>
          <w:tcPr>
            <w:tcW w:w="4643" w:type="dxa"/>
            <w:vAlign w:val="center"/>
          </w:tcPr>
          <w:p w:rsidR="00002F33" w:rsidRPr="007E4DCE" w:rsidRDefault="00002F33" w:rsidP="00F668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E4DCE">
              <w:rPr>
                <w:sz w:val="26"/>
                <w:szCs w:val="26"/>
              </w:rPr>
              <w:t>Обеспечить дежурство машин скорой медицинской помощи согласно плану мероприятий</w:t>
            </w:r>
          </w:p>
        </w:tc>
        <w:tc>
          <w:tcPr>
            <w:tcW w:w="2127" w:type="dxa"/>
            <w:vAlign w:val="center"/>
          </w:tcPr>
          <w:p w:rsidR="00002F33" w:rsidRPr="007E4DCE" w:rsidRDefault="00002F33" w:rsidP="00F668E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7E4DCE">
              <w:rPr>
                <w:bCs/>
                <w:sz w:val="26"/>
                <w:szCs w:val="26"/>
              </w:rPr>
              <w:t>22.06.20</w:t>
            </w:r>
            <w:r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2515" w:type="dxa"/>
            <w:vAlign w:val="center"/>
          </w:tcPr>
          <w:p w:rsidR="00002F33" w:rsidRPr="007E4DCE" w:rsidRDefault="00002F33" w:rsidP="00F668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Молдовская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А.А.</w:t>
            </w:r>
          </w:p>
        </w:tc>
      </w:tr>
    </w:tbl>
    <w:p w:rsidR="00002F33" w:rsidRPr="007E4DCE" w:rsidRDefault="00002F33" w:rsidP="00002F3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002F33" w:rsidRPr="007E4DCE" w:rsidRDefault="00002F33" w:rsidP="00002F3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002F33" w:rsidRPr="007E4DCE" w:rsidRDefault="00002F33" w:rsidP="00002F3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002F33" w:rsidRPr="007E4DCE" w:rsidRDefault="00002F33" w:rsidP="00002F3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002F33" w:rsidRPr="007E4DCE" w:rsidRDefault="00002F33" w:rsidP="00002F3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002F33" w:rsidRPr="007E4DCE" w:rsidRDefault="00002F33" w:rsidP="00002F3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002F33" w:rsidRPr="007E4DCE" w:rsidRDefault="00002F33" w:rsidP="00002F3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0460B" w:rsidRDefault="00B0460B">
      <w:bookmarkStart w:id="0" w:name="_GoBack"/>
      <w:bookmarkEnd w:id="0"/>
    </w:p>
    <w:sectPr w:rsidR="00B0460B" w:rsidSect="0077605B">
      <w:pgSz w:w="11906" w:h="16838"/>
      <w:pgMar w:top="1134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B06DB"/>
    <w:multiLevelType w:val="hybridMultilevel"/>
    <w:tmpl w:val="75A24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2C"/>
    <w:rsid w:val="00002F33"/>
    <w:rsid w:val="00B0460B"/>
    <w:rsid w:val="00F6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2F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2F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2022-06-20T14:30:00Z</dcterms:created>
  <dcterms:modified xsi:type="dcterms:W3CDTF">2022-06-20T14:30:00Z</dcterms:modified>
</cp:coreProperties>
</file>