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04" w:rsidRPr="004D4245" w:rsidRDefault="00F62A04" w:rsidP="00F62A04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4D4245">
        <w:rPr>
          <w:rFonts w:ascii="Times New Roman" w:hAnsi="Times New Roman"/>
          <w:b/>
          <w:sz w:val="32"/>
          <w:szCs w:val="32"/>
        </w:rPr>
        <w:t>Условия участия в конкурсе</w:t>
      </w:r>
    </w:p>
    <w:p w:rsidR="00F62A04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Конкурсные работы должны отражать цели и задачи Конкурса</w:t>
      </w:r>
      <w:r w:rsidR="00377D25">
        <w:rPr>
          <w:rFonts w:ascii="Times New Roman" w:hAnsi="Times New Roman"/>
          <w:sz w:val="24"/>
          <w:szCs w:val="24"/>
        </w:rPr>
        <w:t>.</w:t>
      </w:r>
    </w:p>
    <w:p w:rsidR="00F62A04" w:rsidRPr="002A5F58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77D25">
        <w:rPr>
          <w:rFonts w:ascii="Times New Roman" w:hAnsi="Times New Roman"/>
          <w:b/>
          <w:sz w:val="24"/>
          <w:szCs w:val="24"/>
        </w:rPr>
        <w:t>Основная цель Конкурса</w:t>
      </w:r>
      <w:r w:rsidRPr="002A5F58">
        <w:rPr>
          <w:rFonts w:ascii="Times New Roman" w:hAnsi="Times New Roman"/>
          <w:sz w:val="24"/>
          <w:szCs w:val="24"/>
        </w:rPr>
        <w:t xml:space="preserve"> – повышение интереса молодежи к экономическому развитию республики и отражени</w:t>
      </w:r>
      <w:r>
        <w:rPr>
          <w:rFonts w:ascii="Times New Roman" w:hAnsi="Times New Roman"/>
          <w:sz w:val="24"/>
          <w:szCs w:val="24"/>
        </w:rPr>
        <w:t>е</w:t>
      </w:r>
      <w:r w:rsidRPr="002A5F58">
        <w:rPr>
          <w:rFonts w:ascii="Times New Roman" w:hAnsi="Times New Roman"/>
          <w:sz w:val="24"/>
          <w:szCs w:val="24"/>
        </w:rPr>
        <w:t xml:space="preserve"> через создание художественных работ, любовь к республике, видение ее развития и популяризации национальных традиций.</w:t>
      </w:r>
    </w:p>
    <w:p w:rsidR="00F62A04" w:rsidRPr="002A5F58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77D25">
        <w:rPr>
          <w:rFonts w:ascii="Times New Roman" w:hAnsi="Times New Roman"/>
          <w:b/>
          <w:sz w:val="24"/>
          <w:szCs w:val="24"/>
        </w:rPr>
        <w:t>Основными задачами Конкурса являются</w:t>
      </w:r>
      <w:r w:rsidRPr="002A5F58">
        <w:rPr>
          <w:rFonts w:ascii="Times New Roman" w:hAnsi="Times New Roman"/>
          <w:sz w:val="24"/>
          <w:szCs w:val="24"/>
        </w:rPr>
        <w:t xml:space="preserve">: </w:t>
      </w:r>
    </w:p>
    <w:p w:rsidR="00C9061E" w:rsidRPr="00D31DAC" w:rsidRDefault="00C9061E" w:rsidP="00C906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1DAC">
        <w:rPr>
          <w:rFonts w:ascii="Times New Roman" w:hAnsi="Times New Roman"/>
          <w:sz w:val="24"/>
          <w:szCs w:val="24"/>
        </w:rPr>
        <w:t>а) формирование видения молодежью образа экономически развитой республики;</w:t>
      </w:r>
    </w:p>
    <w:p w:rsidR="00C9061E" w:rsidRPr="00D31DAC" w:rsidRDefault="00C9061E" w:rsidP="00C906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1DAC">
        <w:rPr>
          <w:rFonts w:ascii="Times New Roman" w:hAnsi="Times New Roman"/>
          <w:sz w:val="24"/>
          <w:szCs w:val="24"/>
        </w:rPr>
        <w:t>б) воспитание патриотизма и любви молодежи к родному краю;</w:t>
      </w:r>
    </w:p>
    <w:p w:rsidR="00C9061E" w:rsidRPr="00D31DAC" w:rsidRDefault="00C9061E" w:rsidP="00C906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1DAC">
        <w:rPr>
          <w:rFonts w:ascii="Times New Roman" w:hAnsi="Times New Roman"/>
          <w:sz w:val="24"/>
          <w:szCs w:val="24"/>
        </w:rPr>
        <w:t>в) развитие гражданского воспитания личности молодежи;</w:t>
      </w:r>
    </w:p>
    <w:p w:rsidR="00C9061E" w:rsidRPr="00D31DAC" w:rsidRDefault="00C9061E" w:rsidP="00C906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1DAC">
        <w:rPr>
          <w:rFonts w:ascii="Times New Roman" w:hAnsi="Times New Roman"/>
          <w:sz w:val="24"/>
          <w:szCs w:val="24"/>
        </w:rPr>
        <w:t>г) популяризация Приднестровской Молдавской Республики;</w:t>
      </w:r>
    </w:p>
    <w:p w:rsidR="00C9061E" w:rsidRPr="00D31DAC" w:rsidRDefault="00C9061E" w:rsidP="00C906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1DAC">
        <w:rPr>
          <w:rFonts w:ascii="Times New Roman" w:hAnsi="Times New Roman"/>
          <w:sz w:val="24"/>
          <w:szCs w:val="24"/>
        </w:rPr>
        <w:t>д) повышение интереса молодежи к будущему Приднестровской Молдавской Республики;</w:t>
      </w:r>
    </w:p>
    <w:p w:rsidR="00C9061E" w:rsidRPr="00D31DAC" w:rsidRDefault="00C9061E" w:rsidP="00C906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1DAC">
        <w:rPr>
          <w:rFonts w:ascii="Times New Roman" w:hAnsi="Times New Roman"/>
          <w:sz w:val="24"/>
          <w:szCs w:val="24"/>
        </w:rPr>
        <w:t>е) выявление и поддержка талантов.</w:t>
      </w:r>
    </w:p>
    <w:p w:rsidR="00F62A04" w:rsidRPr="00377D25" w:rsidRDefault="00377D25" w:rsidP="00377D2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77D25">
        <w:rPr>
          <w:rFonts w:ascii="Times New Roman" w:hAnsi="Times New Roman"/>
          <w:b/>
          <w:sz w:val="24"/>
          <w:szCs w:val="24"/>
        </w:rPr>
        <w:t xml:space="preserve">Конкурс проводится по следующим возрастным категориям: </w:t>
      </w:r>
    </w:p>
    <w:p w:rsidR="00F62A04" w:rsidRPr="002A5F58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а) от 14 до 18 лет;</w:t>
      </w:r>
    </w:p>
    <w:p w:rsidR="00F62A04" w:rsidRPr="002A5F58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б) от 18 до 25 лет;</w:t>
      </w:r>
    </w:p>
    <w:p w:rsidR="00F62A04" w:rsidRPr="002A5F58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в) от 25 до 35 лет.</w:t>
      </w:r>
    </w:p>
    <w:p w:rsidR="00F62A04" w:rsidRPr="002A5F58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77D25">
        <w:rPr>
          <w:rFonts w:ascii="Times New Roman" w:hAnsi="Times New Roman"/>
          <w:b/>
          <w:sz w:val="24"/>
          <w:szCs w:val="24"/>
        </w:rPr>
        <w:t>Номинации</w:t>
      </w:r>
      <w:r w:rsidR="00377D25" w:rsidRPr="00377D25">
        <w:rPr>
          <w:rFonts w:ascii="Times New Roman" w:hAnsi="Times New Roman"/>
          <w:b/>
          <w:sz w:val="24"/>
          <w:szCs w:val="24"/>
        </w:rPr>
        <w:t xml:space="preserve"> Конкурса</w:t>
      </w:r>
      <w:r w:rsidRPr="00377D25">
        <w:rPr>
          <w:rFonts w:ascii="Times New Roman" w:hAnsi="Times New Roman"/>
          <w:b/>
          <w:sz w:val="24"/>
          <w:szCs w:val="24"/>
        </w:rPr>
        <w:t>:</w:t>
      </w:r>
      <w:r w:rsidR="00377D25" w:rsidRPr="00377D25">
        <w:rPr>
          <w:rFonts w:ascii="Times New Roman" w:hAnsi="Times New Roman"/>
          <w:b/>
          <w:sz w:val="24"/>
          <w:szCs w:val="24"/>
        </w:rPr>
        <w:t xml:space="preserve"> живопись и графика</w:t>
      </w:r>
      <w:r w:rsidR="00377D25">
        <w:rPr>
          <w:rFonts w:ascii="Times New Roman" w:hAnsi="Times New Roman"/>
          <w:sz w:val="24"/>
          <w:szCs w:val="24"/>
        </w:rPr>
        <w:t>.</w:t>
      </w:r>
    </w:p>
    <w:p w:rsidR="00F62A04" w:rsidRPr="002A5F58" w:rsidRDefault="00377D25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77D25">
        <w:rPr>
          <w:rFonts w:ascii="Times New Roman" w:hAnsi="Times New Roman"/>
          <w:b/>
          <w:i/>
          <w:sz w:val="24"/>
          <w:szCs w:val="24"/>
        </w:rPr>
        <w:t>Т</w:t>
      </w:r>
      <w:r w:rsidR="00F62A04" w:rsidRPr="00377D25">
        <w:rPr>
          <w:rFonts w:ascii="Times New Roman" w:hAnsi="Times New Roman"/>
          <w:b/>
          <w:i/>
          <w:sz w:val="24"/>
          <w:szCs w:val="24"/>
        </w:rPr>
        <w:t>ехника исполнения</w:t>
      </w:r>
      <w:r w:rsidRPr="00377D25">
        <w:rPr>
          <w:rFonts w:ascii="Times New Roman" w:hAnsi="Times New Roman"/>
          <w:b/>
          <w:i/>
          <w:sz w:val="24"/>
          <w:szCs w:val="24"/>
        </w:rPr>
        <w:t xml:space="preserve"> по живописи</w:t>
      </w:r>
      <w:r w:rsidR="00F62A04" w:rsidRPr="002A5F58">
        <w:rPr>
          <w:rFonts w:ascii="Times New Roman" w:hAnsi="Times New Roman"/>
          <w:sz w:val="24"/>
          <w:szCs w:val="24"/>
        </w:rPr>
        <w:t xml:space="preserve">: </w:t>
      </w:r>
    </w:p>
    <w:p w:rsidR="00F62A04" w:rsidRPr="002A5F58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A5F58">
        <w:rPr>
          <w:rFonts w:ascii="Times New Roman" w:hAnsi="Times New Roman"/>
          <w:sz w:val="24"/>
          <w:szCs w:val="24"/>
        </w:rPr>
        <w:t>для участников возрастной категории 14-18 лет: акварель, гуашь, акрил, масло</w:t>
      </w:r>
      <w:r>
        <w:rPr>
          <w:rFonts w:ascii="Times New Roman" w:hAnsi="Times New Roman"/>
          <w:sz w:val="24"/>
          <w:szCs w:val="24"/>
        </w:rPr>
        <w:t xml:space="preserve">. Размер и формат работ - </w:t>
      </w:r>
      <w:r w:rsidRPr="002A5F58">
        <w:rPr>
          <w:rFonts w:ascii="Times New Roman" w:hAnsi="Times New Roman"/>
          <w:sz w:val="24"/>
          <w:szCs w:val="24"/>
        </w:rPr>
        <w:t>А-3, А-2</w:t>
      </w:r>
      <w:r>
        <w:rPr>
          <w:rFonts w:ascii="Times New Roman" w:hAnsi="Times New Roman"/>
          <w:sz w:val="24"/>
          <w:szCs w:val="24"/>
        </w:rPr>
        <w:t>;</w:t>
      </w:r>
    </w:p>
    <w:p w:rsidR="00F62A04" w:rsidRPr="002A5F58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A5F58">
        <w:rPr>
          <w:rFonts w:ascii="Times New Roman" w:hAnsi="Times New Roman"/>
          <w:sz w:val="24"/>
          <w:szCs w:val="24"/>
        </w:rPr>
        <w:t>для участников возрастной категории 18-25 и 25-35 года: акварель, гуашь, акрил, темпера, масло</w:t>
      </w:r>
      <w:r>
        <w:rPr>
          <w:rFonts w:ascii="Times New Roman" w:hAnsi="Times New Roman"/>
          <w:sz w:val="24"/>
          <w:szCs w:val="24"/>
        </w:rPr>
        <w:t>.</w:t>
      </w:r>
      <w:r w:rsidRPr="00F62A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 и формат работ -</w:t>
      </w:r>
      <w:r w:rsidRPr="002A5F58">
        <w:rPr>
          <w:rFonts w:ascii="Times New Roman" w:hAnsi="Times New Roman"/>
          <w:sz w:val="24"/>
          <w:szCs w:val="24"/>
        </w:rPr>
        <w:t xml:space="preserve"> не ограничен</w:t>
      </w:r>
    </w:p>
    <w:p w:rsidR="00F62A04" w:rsidRPr="002A5F58" w:rsidRDefault="00377D25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77D25">
        <w:rPr>
          <w:rFonts w:ascii="Times New Roman" w:hAnsi="Times New Roman"/>
          <w:b/>
          <w:i/>
          <w:sz w:val="24"/>
          <w:szCs w:val="24"/>
        </w:rPr>
        <w:t>Т</w:t>
      </w:r>
      <w:r w:rsidR="00F62A04" w:rsidRPr="00377D25">
        <w:rPr>
          <w:rFonts w:ascii="Times New Roman" w:hAnsi="Times New Roman"/>
          <w:b/>
          <w:i/>
          <w:sz w:val="24"/>
          <w:szCs w:val="24"/>
        </w:rPr>
        <w:t>ехника исполнения</w:t>
      </w:r>
      <w:r w:rsidRPr="00377D25">
        <w:rPr>
          <w:rFonts w:ascii="Times New Roman" w:hAnsi="Times New Roman"/>
          <w:b/>
          <w:i/>
          <w:sz w:val="24"/>
          <w:szCs w:val="24"/>
        </w:rPr>
        <w:t xml:space="preserve"> по графики</w:t>
      </w:r>
      <w:r w:rsidR="00F62A04" w:rsidRPr="002A5F58">
        <w:rPr>
          <w:rFonts w:ascii="Times New Roman" w:hAnsi="Times New Roman"/>
          <w:sz w:val="24"/>
          <w:szCs w:val="24"/>
        </w:rPr>
        <w:t xml:space="preserve">: </w:t>
      </w:r>
    </w:p>
    <w:p w:rsidR="00F62A04" w:rsidRPr="002A5F58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A5F58">
        <w:rPr>
          <w:rFonts w:ascii="Times New Roman" w:hAnsi="Times New Roman"/>
          <w:sz w:val="24"/>
          <w:szCs w:val="24"/>
        </w:rPr>
        <w:t xml:space="preserve">- линогравюра </w:t>
      </w:r>
      <w:r w:rsidR="00377D25">
        <w:rPr>
          <w:rFonts w:ascii="Times New Roman" w:hAnsi="Times New Roman"/>
          <w:sz w:val="24"/>
          <w:szCs w:val="24"/>
        </w:rPr>
        <w:t>- размер: формат А-4</w:t>
      </w:r>
      <w:r w:rsidRPr="002A5F58">
        <w:rPr>
          <w:rFonts w:ascii="Times New Roman" w:hAnsi="Times New Roman"/>
          <w:sz w:val="24"/>
          <w:szCs w:val="24"/>
        </w:rPr>
        <w:t>;</w:t>
      </w:r>
    </w:p>
    <w:p w:rsidR="00F62A04" w:rsidRPr="002A5F58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A5F58">
        <w:rPr>
          <w:rFonts w:ascii="Times New Roman" w:hAnsi="Times New Roman"/>
          <w:sz w:val="24"/>
          <w:szCs w:val="24"/>
        </w:rPr>
        <w:t xml:space="preserve">- графические материалы </w:t>
      </w:r>
      <w:r w:rsidR="00377D25">
        <w:rPr>
          <w:rFonts w:ascii="Times New Roman" w:hAnsi="Times New Roman"/>
          <w:sz w:val="24"/>
          <w:szCs w:val="24"/>
        </w:rPr>
        <w:t>- размер: формат А-3, А-2</w:t>
      </w:r>
      <w:r w:rsidRPr="002A5F58">
        <w:rPr>
          <w:rFonts w:ascii="Times New Roman" w:hAnsi="Times New Roman"/>
          <w:sz w:val="24"/>
          <w:szCs w:val="24"/>
        </w:rPr>
        <w:t>.</w:t>
      </w:r>
    </w:p>
    <w:p w:rsidR="00F62A04" w:rsidRPr="002A5F58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Каждый Участник может представить только одну конкурсную работу в каждой номинации.</w:t>
      </w:r>
    </w:p>
    <w:p w:rsidR="00AE41C0" w:rsidRPr="00AE41C0" w:rsidRDefault="00AE41C0" w:rsidP="00AE41C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E41C0">
        <w:rPr>
          <w:rFonts w:ascii="Times New Roman" w:hAnsi="Times New Roman"/>
          <w:b/>
          <w:sz w:val="24"/>
          <w:szCs w:val="24"/>
        </w:rPr>
        <w:t>Участники предоставляют свои работы в период с 21 июня по 16 августа 2021 года по следующим адресам:</w:t>
      </w:r>
    </w:p>
    <w:p w:rsidR="00AE41C0" w:rsidRPr="002A5F58" w:rsidRDefault="00AE41C0" w:rsidP="00AE41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 xml:space="preserve">а) Министерство экономического развития Приднестровской Молдавской Республики – город Тирасполь, улица 25 Октября, 100, </w:t>
      </w:r>
      <w:proofErr w:type="spellStart"/>
      <w:r w:rsidRPr="002A5F58">
        <w:rPr>
          <w:rFonts w:ascii="Times New Roman" w:hAnsi="Times New Roman"/>
          <w:sz w:val="24"/>
          <w:szCs w:val="24"/>
        </w:rPr>
        <w:t>Хоницкая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 Ольга Алексеевна, тел.: (0533) 95095, 93345;</w:t>
      </w:r>
    </w:p>
    <w:p w:rsidR="00AE41C0" w:rsidRPr="002A5F58" w:rsidRDefault="00AE41C0" w:rsidP="00AE41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б) Государственная служба по культуре и историческому наследию Приднестровской Молдавской Республики:</w:t>
      </w:r>
    </w:p>
    <w:p w:rsidR="00AE41C0" w:rsidRPr="002A5F58" w:rsidRDefault="00AE41C0" w:rsidP="00AE41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 xml:space="preserve">1) муниципальное учреждение «Централизованная библиотечная система города Тирасполь», </w:t>
      </w:r>
      <w:proofErr w:type="spellStart"/>
      <w:r w:rsidRPr="002A5F58">
        <w:rPr>
          <w:rFonts w:ascii="Times New Roman" w:hAnsi="Times New Roman"/>
          <w:sz w:val="24"/>
          <w:szCs w:val="24"/>
        </w:rPr>
        <w:t>Ряписова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 Татьяна Павловна, тел.: (0533) 96275, (0777) 37710; </w:t>
      </w:r>
    </w:p>
    <w:p w:rsidR="00AE41C0" w:rsidRPr="002A5F58" w:rsidRDefault="00AE41C0" w:rsidP="00AE41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 xml:space="preserve">2) муниципальное учреждение «Централизованная библиотечная система города Бендеры», </w:t>
      </w:r>
      <w:proofErr w:type="spellStart"/>
      <w:r w:rsidRPr="002A5F58">
        <w:rPr>
          <w:rFonts w:ascii="Times New Roman" w:hAnsi="Times New Roman"/>
          <w:sz w:val="24"/>
          <w:szCs w:val="24"/>
        </w:rPr>
        <w:t>Матош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 Людмила Андреевна тел.: (0552) 43146, (0779) 53252;</w:t>
      </w:r>
    </w:p>
    <w:p w:rsidR="00AE41C0" w:rsidRPr="002A5F58" w:rsidRDefault="00AE41C0" w:rsidP="00AE41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 xml:space="preserve">3) «Централизованная библиотечная система </w:t>
      </w:r>
      <w:proofErr w:type="spellStart"/>
      <w:r w:rsidRPr="002A5F58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 района и города </w:t>
      </w:r>
      <w:proofErr w:type="spellStart"/>
      <w:r w:rsidRPr="002A5F58"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A5F58">
        <w:rPr>
          <w:rFonts w:ascii="Times New Roman" w:hAnsi="Times New Roman"/>
          <w:sz w:val="24"/>
          <w:szCs w:val="24"/>
        </w:rPr>
        <w:t>Маланюк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 Екатерина Вячеславовна тел.: (0557) 24609, Наталья Михайловна (0777) 11126;</w:t>
      </w:r>
    </w:p>
    <w:p w:rsidR="00AE41C0" w:rsidRPr="002A5F58" w:rsidRDefault="00AE41C0" w:rsidP="00AE41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 xml:space="preserve">4) муниципальное учреждение «Централизованная библиотечная система </w:t>
      </w:r>
      <w:proofErr w:type="spellStart"/>
      <w:r w:rsidRPr="002A5F58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 района и города Рыбница», Журавлева Светлана Николаевна тел.: (0555) 33300, (0779) 80265;</w:t>
      </w:r>
    </w:p>
    <w:p w:rsidR="00AE41C0" w:rsidRPr="002A5F58" w:rsidRDefault="00AE41C0" w:rsidP="00AE41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 xml:space="preserve">5) муниципальное учреждение «Централизованная библиотечная система </w:t>
      </w:r>
      <w:proofErr w:type="spellStart"/>
      <w:r w:rsidRPr="002A5F58">
        <w:rPr>
          <w:rFonts w:ascii="Times New Roman" w:hAnsi="Times New Roman"/>
          <w:sz w:val="24"/>
          <w:szCs w:val="24"/>
        </w:rPr>
        <w:t>Дубоссарского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 района и города Дубоссары», </w:t>
      </w:r>
      <w:proofErr w:type="spellStart"/>
      <w:r w:rsidRPr="002A5F58">
        <w:rPr>
          <w:rFonts w:ascii="Times New Roman" w:hAnsi="Times New Roman"/>
          <w:sz w:val="24"/>
          <w:szCs w:val="24"/>
        </w:rPr>
        <w:t>Табакарь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 Евгения Семеновна тел.: (0215) 35656, (0775) 99716;</w:t>
      </w:r>
    </w:p>
    <w:p w:rsidR="00AE41C0" w:rsidRPr="002A5F58" w:rsidRDefault="00AE41C0" w:rsidP="00AE41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 xml:space="preserve">6) муниципальное учреждение «Централизованная библиотечная система </w:t>
      </w:r>
      <w:proofErr w:type="spellStart"/>
      <w:r w:rsidRPr="002A5F58">
        <w:rPr>
          <w:rFonts w:ascii="Times New Roman" w:hAnsi="Times New Roman"/>
          <w:sz w:val="24"/>
          <w:szCs w:val="24"/>
        </w:rPr>
        <w:t>Григориопольского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 района и города Григориополь», Писаренко Тамара </w:t>
      </w:r>
      <w:proofErr w:type="spellStart"/>
      <w:r w:rsidRPr="002A5F58">
        <w:rPr>
          <w:rFonts w:ascii="Times New Roman" w:hAnsi="Times New Roman"/>
          <w:sz w:val="24"/>
          <w:szCs w:val="24"/>
        </w:rPr>
        <w:t>Ананьевна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 тел.: (0210) 32042, (0779) 11394;</w:t>
      </w:r>
    </w:p>
    <w:p w:rsidR="00AE41C0" w:rsidRPr="002A5F58" w:rsidRDefault="00AE41C0" w:rsidP="00AE41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lastRenderedPageBreak/>
        <w:t>7) Централизованная библиотечная система Каменского района и города Каменка, Назаренко Наталья Васильевна тел.: (0216) 21540, (0777) 18892;</w:t>
      </w:r>
    </w:p>
    <w:p w:rsidR="00AE41C0" w:rsidRDefault="00AE41C0" w:rsidP="00AE41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 xml:space="preserve">8) Городская библиотека города </w:t>
      </w:r>
      <w:proofErr w:type="spellStart"/>
      <w:r w:rsidRPr="002A5F58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5F58">
        <w:rPr>
          <w:rFonts w:ascii="Times New Roman" w:hAnsi="Times New Roman"/>
          <w:sz w:val="24"/>
          <w:szCs w:val="24"/>
        </w:rPr>
        <w:t>Эсаулова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 Юлия Ивановна тел.: (0777)03382.</w:t>
      </w:r>
    </w:p>
    <w:p w:rsidR="004D4245" w:rsidRDefault="004D4245" w:rsidP="00F62A04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41C0" w:rsidRPr="00AE41C0" w:rsidRDefault="00AE41C0" w:rsidP="00F62A04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AE41C0">
        <w:rPr>
          <w:rFonts w:ascii="Times New Roman" w:hAnsi="Times New Roman"/>
          <w:b/>
          <w:i/>
          <w:sz w:val="24"/>
          <w:szCs w:val="24"/>
        </w:rPr>
        <w:t>Важно!</w:t>
      </w:r>
    </w:p>
    <w:p w:rsidR="00AE41C0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 xml:space="preserve"> Каждая работа должна быть снабжена з</w:t>
      </w:r>
      <w:r w:rsidR="00AE41C0">
        <w:rPr>
          <w:rFonts w:ascii="Times New Roman" w:hAnsi="Times New Roman"/>
          <w:sz w:val="24"/>
          <w:szCs w:val="24"/>
        </w:rPr>
        <w:t xml:space="preserve">аявкой на участие в Конкурсе согласно прилагаемой </w:t>
      </w:r>
      <w:r w:rsidRPr="002A5F58">
        <w:rPr>
          <w:rFonts w:ascii="Times New Roman" w:hAnsi="Times New Roman"/>
          <w:sz w:val="24"/>
          <w:szCs w:val="24"/>
        </w:rPr>
        <w:t>форме</w:t>
      </w:r>
      <w:r w:rsidR="00AE41C0">
        <w:rPr>
          <w:rFonts w:ascii="Times New Roman" w:hAnsi="Times New Roman"/>
          <w:sz w:val="24"/>
          <w:szCs w:val="24"/>
        </w:rPr>
        <w:t>:</w:t>
      </w:r>
      <w:r w:rsidRPr="002A5F58">
        <w:rPr>
          <w:rFonts w:ascii="Times New Roman" w:hAnsi="Times New Roman"/>
          <w:sz w:val="24"/>
          <w:szCs w:val="24"/>
        </w:rPr>
        <w:t xml:space="preserve"> </w:t>
      </w:r>
    </w:p>
    <w:p w:rsidR="00AE41C0" w:rsidRPr="002A5F58" w:rsidRDefault="00AE41C0" w:rsidP="00AE41C0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Заявка на участие в конкурсе рисунков и картин</w:t>
      </w:r>
    </w:p>
    <w:p w:rsidR="00AE41C0" w:rsidRPr="002A5F58" w:rsidRDefault="00AE41C0" w:rsidP="00AE41C0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«Хочу жить в Приднестровье. Взгляд в будущее.»</w:t>
      </w: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0"/>
        <w:gridCol w:w="4900"/>
        <w:gridCol w:w="4034"/>
      </w:tblGrid>
      <w:tr w:rsidR="00AE41C0" w:rsidRPr="0050187B" w:rsidTr="00763682">
        <w:tc>
          <w:tcPr>
            <w:tcW w:w="53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0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Фамилия и имя автора</w:t>
            </w:r>
          </w:p>
        </w:tc>
        <w:tc>
          <w:tcPr>
            <w:tcW w:w="4034" w:type="dxa"/>
          </w:tcPr>
          <w:p w:rsidR="00AE41C0" w:rsidRPr="0050187B" w:rsidRDefault="00AE41C0" w:rsidP="00763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E41C0" w:rsidRPr="0050187B" w:rsidTr="00763682">
        <w:tc>
          <w:tcPr>
            <w:tcW w:w="53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0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Полный возраст участника</w:t>
            </w:r>
          </w:p>
        </w:tc>
        <w:tc>
          <w:tcPr>
            <w:tcW w:w="4034" w:type="dxa"/>
          </w:tcPr>
          <w:p w:rsidR="00AE41C0" w:rsidRPr="0050187B" w:rsidRDefault="00AE41C0" w:rsidP="00763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E41C0" w:rsidRPr="0050187B" w:rsidTr="00763682">
        <w:tc>
          <w:tcPr>
            <w:tcW w:w="53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0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Название рисунка/картины</w:t>
            </w:r>
          </w:p>
        </w:tc>
        <w:tc>
          <w:tcPr>
            <w:tcW w:w="4034" w:type="dxa"/>
          </w:tcPr>
          <w:p w:rsidR="00AE41C0" w:rsidRPr="0050187B" w:rsidRDefault="00AE41C0" w:rsidP="00763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E41C0" w:rsidRPr="0050187B" w:rsidTr="00763682">
        <w:tc>
          <w:tcPr>
            <w:tcW w:w="53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0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034" w:type="dxa"/>
          </w:tcPr>
          <w:p w:rsidR="00AE41C0" w:rsidRPr="0050187B" w:rsidRDefault="00AE41C0" w:rsidP="00763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E41C0" w:rsidRPr="0050187B" w:rsidTr="00763682">
        <w:tc>
          <w:tcPr>
            <w:tcW w:w="53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0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Адрес участника</w:t>
            </w:r>
          </w:p>
        </w:tc>
        <w:tc>
          <w:tcPr>
            <w:tcW w:w="4034" w:type="dxa"/>
          </w:tcPr>
          <w:p w:rsidR="00AE41C0" w:rsidRPr="0050187B" w:rsidRDefault="00AE41C0" w:rsidP="00763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E41C0" w:rsidRPr="0050187B" w:rsidTr="00763682">
        <w:tc>
          <w:tcPr>
            <w:tcW w:w="53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0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034" w:type="dxa"/>
          </w:tcPr>
          <w:p w:rsidR="00AE41C0" w:rsidRPr="0050187B" w:rsidRDefault="00AE41C0" w:rsidP="00763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E41C0" w:rsidRPr="0050187B" w:rsidTr="00763682">
        <w:tc>
          <w:tcPr>
            <w:tcW w:w="53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00" w:type="dxa"/>
            <w:hideMark/>
          </w:tcPr>
          <w:p w:rsidR="00AE41C0" w:rsidRPr="0050187B" w:rsidRDefault="00AE41C0" w:rsidP="00763682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0187B">
              <w:rPr>
                <w:rFonts w:ascii="Times New Roman" w:hAnsi="Times New Roman"/>
                <w:sz w:val="20"/>
                <w:szCs w:val="20"/>
              </w:rPr>
              <w:t>Использованные материалы, техника исполнения</w:t>
            </w:r>
          </w:p>
        </w:tc>
        <w:tc>
          <w:tcPr>
            <w:tcW w:w="4034" w:type="dxa"/>
          </w:tcPr>
          <w:p w:rsidR="00AE41C0" w:rsidRPr="0050187B" w:rsidRDefault="00AE41C0" w:rsidP="007636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3682" w:rsidRDefault="00763682" w:rsidP="00763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E41C0" w:rsidRPr="002A5F58" w:rsidRDefault="00F62A04" w:rsidP="00763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 xml:space="preserve">Заявки, содержащие не полную информацию допускаться к участию в Конкурсе не будут. </w:t>
      </w:r>
    </w:p>
    <w:p w:rsidR="00F62A04" w:rsidRDefault="00F62A04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Работы для участия в Конкурсе передаются безвозвратно.</w:t>
      </w:r>
      <w:r w:rsidR="00AE41C0" w:rsidRPr="00AE41C0">
        <w:rPr>
          <w:rFonts w:ascii="Times New Roman" w:hAnsi="Times New Roman"/>
          <w:sz w:val="24"/>
          <w:szCs w:val="24"/>
        </w:rPr>
        <w:t xml:space="preserve"> </w:t>
      </w:r>
      <w:r w:rsidR="00AE41C0" w:rsidRPr="002A5F58">
        <w:rPr>
          <w:rFonts w:ascii="Times New Roman" w:hAnsi="Times New Roman"/>
          <w:sz w:val="24"/>
          <w:szCs w:val="24"/>
        </w:rPr>
        <w:t>Присылая работы на Конкурс, автор выражает согласие на безвозмездное использование его работ при издании календаря или каталога, а также в иных формах, имеющих своей целью популяризацию Приднестровской Молдавской Республики.</w:t>
      </w:r>
    </w:p>
    <w:p w:rsidR="00C9061E" w:rsidRPr="002A5F58" w:rsidRDefault="00C9061E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1DAC">
        <w:rPr>
          <w:rFonts w:ascii="Times New Roman" w:hAnsi="Times New Roman"/>
          <w:sz w:val="24"/>
          <w:szCs w:val="24"/>
        </w:rPr>
        <w:t>К участию в Конкурсе не допускаются работы, в которых присутствуют мотивы, направленные на разжигание межнациональной розни, ярко выраженная религиозная направленность, ненормативная лексика, пропаганда нацизма, материалы, унижающие человеческое достоинство, а также противоречащие законодательству Приднестровской Молдавской Республики и нарушающие права граждан.</w:t>
      </w:r>
    </w:p>
    <w:p w:rsidR="004D4245" w:rsidRPr="00D31DAC" w:rsidRDefault="00F62A04" w:rsidP="004D42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 xml:space="preserve">Автор гарантирует, что именно он является автором этих работ. </w:t>
      </w:r>
      <w:r w:rsidR="004D4245" w:rsidRPr="00D31DAC">
        <w:rPr>
          <w:rFonts w:ascii="Times New Roman" w:hAnsi="Times New Roman"/>
          <w:sz w:val="24"/>
          <w:szCs w:val="24"/>
        </w:rPr>
        <w:t xml:space="preserve">В случае если Комиссии станет известно о нарушения участником Конкурса чужих авторских прав, его заявка к участию в Конкурсе не принимается. </w:t>
      </w:r>
    </w:p>
    <w:p w:rsidR="007D566C" w:rsidRDefault="007D566C" w:rsidP="007D566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D566C">
        <w:rPr>
          <w:rFonts w:ascii="Times New Roman" w:hAnsi="Times New Roman"/>
          <w:b/>
          <w:sz w:val="24"/>
          <w:szCs w:val="24"/>
        </w:rPr>
        <w:t>В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66C">
        <w:rPr>
          <w:rFonts w:ascii="Times New Roman" w:hAnsi="Times New Roman"/>
          <w:b/>
          <w:sz w:val="24"/>
          <w:szCs w:val="24"/>
        </w:rPr>
        <w:t>с 17 по 19 августа 2021 года п</w:t>
      </w:r>
      <w:r w:rsidR="00A95D3F" w:rsidRPr="007D566C">
        <w:rPr>
          <w:rFonts w:ascii="Times New Roman" w:hAnsi="Times New Roman"/>
          <w:b/>
          <w:sz w:val="24"/>
          <w:szCs w:val="24"/>
        </w:rPr>
        <w:t xml:space="preserve">редставленные работы будут </w:t>
      </w:r>
      <w:r w:rsidRPr="007D566C">
        <w:rPr>
          <w:rFonts w:ascii="Times New Roman" w:hAnsi="Times New Roman"/>
          <w:b/>
          <w:sz w:val="24"/>
          <w:szCs w:val="24"/>
        </w:rPr>
        <w:t>оцениваться</w:t>
      </w:r>
      <w:r w:rsidR="00A95D3F" w:rsidRPr="007D566C">
        <w:rPr>
          <w:rFonts w:ascii="Times New Roman" w:hAnsi="Times New Roman"/>
          <w:b/>
          <w:sz w:val="24"/>
          <w:szCs w:val="24"/>
        </w:rPr>
        <w:t xml:space="preserve"> конкурсной Комиссией</w:t>
      </w:r>
      <w:r w:rsidRPr="007D566C">
        <w:rPr>
          <w:rFonts w:ascii="Times New Roman" w:hAnsi="Times New Roman"/>
          <w:b/>
          <w:sz w:val="24"/>
          <w:szCs w:val="24"/>
        </w:rPr>
        <w:t xml:space="preserve"> </w:t>
      </w:r>
      <w:r w:rsidRPr="002A5F58">
        <w:rPr>
          <w:rFonts w:ascii="Times New Roman" w:hAnsi="Times New Roman"/>
          <w:sz w:val="24"/>
          <w:szCs w:val="24"/>
        </w:rPr>
        <w:t>по десятибалльной шкале в соответствии с</w:t>
      </w:r>
      <w:r w:rsidR="00CE0688">
        <w:rPr>
          <w:rFonts w:ascii="Times New Roman" w:hAnsi="Times New Roman"/>
          <w:sz w:val="24"/>
          <w:szCs w:val="24"/>
        </w:rPr>
        <w:t>о следующими</w:t>
      </w:r>
      <w:r w:rsidRPr="002A5F58">
        <w:rPr>
          <w:rFonts w:ascii="Times New Roman" w:hAnsi="Times New Roman"/>
          <w:sz w:val="24"/>
          <w:szCs w:val="24"/>
        </w:rPr>
        <w:t xml:space="preserve"> критериями</w:t>
      </w:r>
      <w:r>
        <w:rPr>
          <w:rFonts w:ascii="Times New Roman" w:hAnsi="Times New Roman"/>
          <w:sz w:val="24"/>
          <w:szCs w:val="24"/>
        </w:rPr>
        <w:t>:</w:t>
      </w:r>
      <w:r w:rsidRPr="002A5F58">
        <w:rPr>
          <w:rFonts w:ascii="Times New Roman" w:hAnsi="Times New Roman"/>
          <w:sz w:val="24"/>
          <w:szCs w:val="24"/>
        </w:rPr>
        <w:t xml:space="preserve"> </w:t>
      </w:r>
    </w:p>
    <w:p w:rsidR="007D566C" w:rsidRPr="002A5F58" w:rsidRDefault="007D566C" w:rsidP="007D566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а) соответствие содержания картины или рисунка тематике Конкурса;</w:t>
      </w:r>
    </w:p>
    <w:p w:rsidR="007D566C" w:rsidRPr="002A5F58" w:rsidRDefault="007D566C" w:rsidP="007D566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б) создание художественного образа, передача основного замысла темы композиции;</w:t>
      </w:r>
    </w:p>
    <w:p w:rsidR="007D566C" w:rsidRPr="002A5F58" w:rsidRDefault="007D566C" w:rsidP="007D566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в) отражение темы и раскрытие сюжета;</w:t>
      </w:r>
    </w:p>
    <w:p w:rsidR="007D566C" w:rsidRPr="002A5F58" w:rsidRDefault="007D566C" w:rsidP="007D566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г) проявление индивидуальных особенностей, владение</w:t>
      </w:r>
      <w:r>
        <w:rPr>
          <w:rFonts w:ascii="Times New Roman" w:hAnsi="Times New Roman"/>
          <w:sz w:val="24"/>
          <w:szCs w:val="24"/>
        </w:rPr>
        <w:t xml:space="preserve"> художественно-образным языком </w:t>
      </w:r>
      <w:r w:rsidRPr="002A5F58">
        <w:rPr>
          <w:rFonts w:ascii="Times New Roman" w:hAnsi="Times New Roman"/>
          <w:sz w:val="24"/>
          <w:szCs w:val="24"/>
        </w:rPr>
        <w:t>изобразительного искусства;</w:t>
      </w:r>
    </w:p>
    <w:p w:rsidR="007D566C" w:rsidRPr="002A5F58" w:rsidRDefault="007D566C" w:rsidP="007D566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2A5F58">
        <w:rPr>
          <w:rFonts w:ascii="Times New Roman" w:hAnsi="Times New Roman"/>
          <w:sz w:val="24"/>
          <w:szCs w:val="24"/>
        </w:rPr>
        <w:t>креативность (новизна и оригинальность идеи) работы;</w:t>
      </w:r>
    </w:p>
    <w:p w:rsidR="007D566C" w:rsidRPr="002A5F58" w:rsidRDefault="007D566C" w:rsidP="007D566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е) мастерство (техника исполнения работы, индивидуальность).</w:t>
      </w:r>
    </w:p>
    <w:p w:rsidR="001E2E60" w:rsidRDefault="001E2E60" w:rsidP="007D566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Победитель в каждой номинации определяется по наибольшей сумме набранных баллов. В случае равенства баллов победителя в каждой номинации определяют открытым голосованием</w:t>
      </w:r>
      <w:r>
        <w:rPr>
          <w:rFonts w:ascii="Times New Roman" w:hAnsi="Times New Roman"/>
          <w:sz w:val="24"/>
          <w:szCs w:val="24"/>
        </w:rPr>
        <w:t>.</w:t>
      </w:r>
    </w:p>
    <w:p w:rsidR="0042271A" w:rsidRPr="0042271A" w:rsidRDefault="0042271A" w:rsidP="004227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2271A">
        <w:rPr>
          <w:rFonts w:ascii="Times New Roman" w:hAnsi="Times New Roman"/>
          <w:sz w:val="24"/>
          <w:szCs w:val="24"/>
        </w:rPr>
        <w:t>По итогу отбора конкурсных работ Комиссией в каждой номинации по каждой возрастной категории будут отобраны по пятнадцать работ.</w:t>
      </w:r>
    </w:p>
    <w:p w:rsidR="007D566C" w:rsidRPr="0042271A" w:rsidRDefault="0042271A" w:rsidP="007D566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2271A">
        <w:rPr>
          <w:rFonts w:ascii="Times New Roman" w:hAnsi="Times New Roman"/>
          <w:b/>
          <w:sz w:val="24"/>
          <w:szCs w:val="24"/>
        </w:rPr>
        <w:t>Отобранные Комиссией работы будут оцениваться на интернет-площадке народным голосованием в период с 20 по 30 августа 2021 года.</w:t>
      </w:r>
    </w:p>
    <w:p w:rsidR="0042271A" w:rsidRDefault="0042271A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Победители народного голосования определяются максимальным числом голосов (по номинациям)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4ECB" w:rsidRDefault="00954ECB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 xml:space="preserve">Итоги Конкурса публикуются 31 августа 2021 года на официальных сайтах Министерства экономического развития Приднестровской Молдавской Республики и </w:t>
      </w:r>
      <w:r w:rsidRPr="002A5F58">
        <w:rPr>
          <w:rFonts w:ascii="Times New Roman" w:hAnsi="Times New Roman"/>
          <w:sz w:val="24"/>
          <w:szCs w:val="24"/>
        </w:rPr>
        <w:lastRenderedPageBreak/>
        <w:t xml:space="preserve">Государственной службы по культуре и историческому наследию Приднестровской Молдавской Республики в глобальной сети Интернет по адресам: </w:t>
      </w:r>
      <w:r w:rsidRPr="001E4DB5">
        <w:rPr>
          <w:rFonts w:ascii="Times New Roman" w:hAnsi="Times New Roman"/>
          <w:sz w:val="24"/>
          <w:szCs w:val="24"/>
          <w:lang w:val="en-US"/>
        </w:rPr>
        <w:t>http</w:t>
      </w:r>
      <w:r w:rsidRPr="001E4DB5">
        <w:rPr>
          <w:rFonts w:ascii="Times New Roman" w:hAnsi="Times New Roman"/>
          <w:sz w:val="24"/>
          <w:szCs w:val="24"/>
        </w:rPr>
        <w:t>://</w:t>
      </w:r>
      <w:proofErr w:type="spellStart"/>
      <w:r w:rsidRPr="001E4DB5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1E4DB5">
        <w:rPr>
          <w:rFonts w:ascii="Times New Roman" w:hAnsi="Times New Roman"/>
          <w:sz w:val="24"/>
          <w:szCs w:val="24"/>
        </w:rPr>
        <w:t>.</w:t>
      </w:r>
      <w:proofErr w:type="spellStart"/>
      <w:r w:rsidRPr="001E4DB5">
        <w:rPr>
          <w:rFonts w:ascii="Times New Roman" w:hAnsi="Times New Roman"/>
          <w:sz w:val="24"/>
          <w:szCs w:val="24"/>
          <w:lang w:val="en-US"/>
        </w:rPr>
        <w:t>gospmr</w:t>
      </w:r>
      <w:proofErr w:type="spellEnd"/>
      <w:r w:rsidRPr="001E4DB5">
        <w:rPr>
          <w:rFonts w:ascii="Times New Roman" w:hAnsi="Times New Roman"/>
          <w:sz w:val="24"/>
          <w:szCs w:val="24"/>
        </w:rPr>
        <w:t>.</w:t>
      </w:r>
      <w:r w:rsidRPr="001E4DB5">
        <w:rPr>
          <w:rFonts w:ascii="Times New Roman" w:hAnsi="Times New Roman"/>
          <w:sz w:val="24"/>
          <w:szCs w:val="24"/>
          <w:lang w:val="en-US"/>
        </w:rPr>
        <w:t>org</w:t>
      </w:r>
      <w:r w:rsidRPr="001E4DB5">
        <w:rPr>
          <w:rFonts w:ascii="Times New Roman" w:hAnsi="Times New Roman"/>
          <w:sz w:val="24"/>
          <w:szCs w:val="24"/>
        </w:rPr>
        <w:t xml:space="preserve">/ </w:t>
      </w:r>
      <w:r w:rsidRPr="002A5F58">
        <w:rPr>
          <w:rFonts w:ascii="Times New Roman" w:hAnsi="Times New Roman"/>
          <w:sz w:val="24"/>
          <w:szCs w:val="24"/>
        </w:rPr>
        <w:t xml:space="preserve">и </w:t>
      </w:r>
      <w:r w:rsidRPr="001E4DB5">
        <w:rPr>
          <w:rFonts w:ascii="Times New Roman" w:hAnsi="Times New Roman"/>
          <w:sz w:val="24"/>
          <w:szCs w:val="24"/>
          <w:lang w:val="en-US"/>
        </w:rPr>
        <w:t>http</w:t>
      </w:r>
      <w:r w:rsidRPr="001E4DB5">
        <w:rPr>
          <w:rFonts w:ascii="Times New Roman" w:hAnsi="Times New Roman"/>
          <w:sz w:val="24"/>
          <w:szCs w:val="24"/>
        </w:rPr>
        <w:t>://</w:t>
      </w:r>
      <w:r w:rsidRPr="001E4DB5">
        <w:rPr>
          <w:rFonts w:ascii="Times New Roman" w:hAnsi="Times New Roman"/>
          <w:sz w:val="24"/>
          <w:szCs w:val="24"/>
          <w:lang w:val="en-US"/>
        </w:rPr>
        <w:t>culture</w:t>
      </w:r>
      <w:r w:rsidRPr="001E4DB5">
        <w:rPr>
          <w:rFonts w:ascii="Times New Roman" w:hAnsi="Times New Roman"/>
          <w:sz w:val="24"/>
          <w:szCs w:val="24"/>
        </w:rPr>
        <w:t>.</w:t>
      </w:r>
      <w:proofErr w:type="spellStart"/>
      <w:r w:rsidRPr="001E4DB5">
        <w:rPr>
          <w:rFonts w:ascii="Times New Roman" w:hAnsi="Times New Roman"/>
          <w:sz w:val="24"/>
          <w:szCs w:val="24"/>
          <w:lang w:val="en-US"/>
        </w:rPr>
        <w:t>gospmr</w:t>
      </w:r>
      <w:proofErr w:type="spellEnd"/>
      <w:r w:rsidRPr="001E4DB5">
        <w:rPr>
          <w:rFonts w:ascii="Times New Roman" w:hAnsi="Times New Roman"/>
          <w:sz w:val="24"/>
          <w:szCs w:val="24"/>
        </w:rPr>
        <w:t>.</w:t>
      </w:r>
      <w:r w:rsidRPr="001E4DB5">
        <w:rPr>
          <w:rFonts w:ascii="Times New Roman" w:hAnsi="Times New Roman"/>
          <w:sz w:val="24"/>
          <w:szCs w:val="24"/>
          <w:lang w:val="en-US"/>
        </w:rPr>
        <w:t>org</w:t>
      </w:r>
      <w:r w:rsidRPr="001E4DB5">
        <w:rPr>
          <w:rFonts w:ascii="Times New Roman" w:hAnsi="Times New Roman"/>
          <w:sz w:val="24"/>
          <w:szCs w:val="24"/>
        </w:rPr>
        <w:t>/</w:t>
      </w:r>
      <w:r w:rsidRPr="002A5F58">
        <w:rPr>
          <w:rFonts w:ascii="Times New Roman" w:hAnsi="Times New Roman"/>
          <w:sz w:val="24"/>
          <w:szCs w:val="24"/>
        </w:rPr>
        <w:t xml:space="preserve">, а также в социальной сети </w:t>
      </w:r>
      <w:proofErr w:type="spellStart"/>
      <w:r w:rsidRPr="002A5F58">
        <w:rPr>
          <w:rFonts w:ascii="Times New Roman" w:hAnsi="Times New Roman"/>
          <w:sz w:val="24"/>
          <w:szCs w:val="24"/>
        </w:rPr>
        <w:t>Facebook</w:t>
      </w:r>
      <w:proofErr w:type="spellEnd"/>
      <w:r w:rsidRPr="002A5F58">
        <w:rPr>
          <w:rFonts w:ascii="Times New Roman" w:hAnsi="Times New Roman"/>
          <w:sz w:val="24"/>
          <w:szCs w:val="24"/>
        </w:rPr>
        <w:t xml:space="preserve"> на странице некоммерческой организации</w:t>
      </w:r>
      <w:r w:rsidRPr="002A5F58" w:rsidDel="001374CB">
        <w:rPr>
          <w:rFonts w:ascii="Times New Roman" w:hAnsi="Times New Roman"/>
          <w:sz w:val="24"/>
          <w:szCs w:val="24"/>
        </w:rPr>
        <w:t xml:space="preserve"> </w:t>
      </w:r>
      <w:r w:rsidRPr="002A5F58">
        <w:rPr>
          <w:rFonts w:ascii="Times New Roman" w:hAnsi="Times New Roman"/>
          <w:sz w:val="24"/>
          <w:szCs w:val="24"/>
        </w:rPr>
        <w:t xml:space="preserve">«Ассоциация креативных индустрий Приднестровья» по адресу: </w:t>
      </w:r>
      <w:r w:rsidRPr="00954ECB">
        <w:rPr>
          <w:rFonts w:ascii="Times New Roman" w:hAnsi="Times New Roman"/>
          <w:sz w:val="24"/>
          <w:szCs w:val="24"/>
          <w:lang w:val="en-US"/>
        </w:rPr>
        <w:t>http</w:t>
      </w:r>
      <w:r w:rsidRPr="00954ECB">
        <w:rPr>
          <w:rFonts w:ascii="Times New Roman" w:hAnsi="Times New Roman"/>
          <w:sz w:val="24"/>
          <w:szCs w:val="24"/>
        </w:rPr>
        <w:t>://</w:t>
      </w:r>
      <w:r w:rsidRPr="00954ECB">
        <w:rPr>
          <w:rFonts w:ascii="Times New Roman" w:hAnsi="Times New Roman"/>
          <w:sz w:val="24"/>
          <w:szCs w:val="24"/>
          <w:lang w:val="en-US"/>
        </w:rPr>
        <w:t>www</w:t>
      </w:r>
      <w:r w:rsidRPr="00954ECB">
        <w:rPr>
          <w:rFonts w:ascii="Times New Roman" w:hAnsi="Times New Roman"/>
          <w:sz w:val="24"/>
          <w:szCs w:val="24"/>
        </w:rPr>
        <w:t>.</w:t>
      </w:r>
      <w:proofErr w:type="spellStart"/>
      <w:r w:rsidRPr="00954ECB">
        <w:rPr>
          <w:rFonts w:ascii="Times New Roman" w:hAnsi="Times New Roman"/>
          <w:sz w:val="24"/>
          <w:szCs w:val="24"/>
          <w:lang w:val="en-US"/>
        </w:rPr>
        <w:t>facebook</w:t>
      </w:r>
      <w:proofErr w:type="spellEnd"/>
      <w:r w:rsidRPr="00954ECB">
        <w:rPr>
          <w:rFonts w:ascii="Times New Roman" w:hAnsi="Times New Roman"/>
          <w:sz w:val="24"/>
          <w:szCs w:val="24"/>
        </w:rPr>
        <w:t>.</w:t>
      </w:r>
      <w:r w:rsidRPr="00954ECB">
        <w:rPr>
          <w:rFonts w:ascii="Times New Roman" w:hAnsi="Times New Roman"/>
          <w:sz w:val="24"/>
          <w:szCs w:val="24"/>
          <w:lang w:val="en-US"/>
        </w:rPr>
        <w:t>com</w:t>
      </w:r>
      <w:r w:rsidRPr="00954ECB">
        <w:rPr>
          <w:rFonts w:ascii="Times New Roman" w:hAnsi="Times New Roman"/>
          <w:sz w:val="24"/>
          <w:szCs w:val="24"/>
        </w:rPr>
        <w:t>/</w:t>
      </w:r>
      <w:proofErr w:type="spellStart"/>
      <w:r w:rsidRPr="00954ECB">
        <w:rPr>
          <w:rFonts w:ascii="Times New Roman" w:hAnsi="Times New Roman"/>
          <w:sz w:val="24"/>
          <w:szCs w:val="24"/>
          <w:lang w:val="en-US"/>
        </w:rPr>
        <w:t>creativTiraspol</w:t>
      </w:r>
      <w:proofErr w:type="spellEnd"/>
      <w:r w:rsidRPr="00954ECB">
        <w:rPr>
          <w:rFonts w:ascii="Times New Roman" w:hAnsi="Times New Roman"/>
          <w:sz w:val="24"/>
          <w:szCs w:val="24"/>
        </w:rPr>
        <w:t>/</w:t>
      </w:r>
      <w:r w:rsidRPr="002A5F58">
        <w:rPr>
          <w:rFonts w:ascii="Times New Roman" w:hAnsi="Times New Roman"/>
          <w:sz w:val="24"/>
          <w:szCs w:val="24"/>
        </w:rPr>
        <w:t>.</w:t>
      </w:r>
    </w:p>
    <w:p w:rsidR="00F62A04" w:rsidRDefault="00954ECB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5F58">
        <w:rPr>
          <w:rFonts w:ascii="Times New Roman" w:hAnsi="Times New Roman"/>
          <w:sz w:val="24"/>
          <w:szCs w:val="24"/>
        </w:rPr>
        <w:t>Награждение победителей будет проведено 5 сентября 2021 года на площадке Екатерининского парка города Тирасполя</w:t>
      </w:r>
      <w:r w:rsidR="00F62A04" w:rsidRPr="002A5F58">
        <w:rPr>
          <w:rFonts w:ascii="Times New Roman" w:hAnsi="Times New Roman"/>
          <w:sz w:val="24"/>
          <w:szCs w:val="24"/>
        </w:rPr>
        <w:t>.</w:t>
      </w:r>
    </w:p>
    <w:p w:rsidR="005E5210" w:rsidRPr="002A5F58" w:rsidRDefault="005E5210" w:rsidP="00F62A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5210">
        <w:rPr>
          <w:rFonts w:ascii="Times New Roman" w:hAnsi="Times New Roman"/>
          <w:sz w:val="24"/>
          <w:szCs w:val="24"/>
        </w:rPr>
        <w:t>Победители Конкурса награждаются денежным вознаграждением по каждой возрастной категории и номинации на денежные суммы: 1000 (одна тысяча), 2500 (две тысячи пятьсот) и 5000 (пять тысяч) рублей Приднестровской Молдавской Республики за третье, второе и первое место соответственно. Общий призовой фонд составляет 51000 (пятьдесят одна тысяча) рублей Приднестровской Молдавской Республики.</w:t>
      </w:r>
    </w:p>
    <w:p w:rsidR="00C9061E" w:rsidRDefault="00C9061E" w:rsidP="00C9061E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9061E" w:rsidRDefault="00C9061E" w:rsidP="00C9061E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9061E" w:rsidRPr="00D31DAC" w:rsidRDefault="00C9061E" w:rsidP="00C906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061E" w:rsidRDefault="00C9061E" w:rsidP="00C906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C9061E" w:rsidSect="005421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04"/>
    <w:rsid w:val="00003F3E"/>
    <w:rsid w:val="000B7A9B"/>
    <w:rsid w:val="001738F6"/>
    <w:rsid w:val="001E2E60"/>
    <w:rsid w:val="00377D25"/>
    <w:rsid w:val="0042271A"/>
    <w:rsid w:val="00450398"/>
    <w:rsid w:val="00462292"/>
    <w:rsid w:val="0049566B"/>
    <w:rsid w:val="004D4245"/>
    <w:rsid w:val="005C5387"/>
    <w:rsid w:val="005E5210"/>
    <w:rsid w:val="00620C77"/>
    <w:rsid w:val="00763682"/>
    <w:rsid w:val="007D566C"/>
    <w:rsid w:val="008B4C8A"/>
    <w:rsid w:val="00954ECB"/>
    <w:rsid w:val="009D0F48"/>
    <w:rsid w:val="009F140F"/>
    <w:rsid w:val="00A60612"/>
    <w:rsid w:val="00A95D3F"/>
    <w:rsid w:val="00AE1C68"/>
    <w:rsid w:val="00AE41C0"/>
    <w:rsid w:val="00C9061E"/>
    <w:rsid w:val="00CE0688"/>
    <w:rsid w:val="00F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E58FF-6137-4A29-919E-5E0A94B9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verlan-o</dc:creator>
  <cp:lastModifiedBy>Hi-tech</cp:lastModifiedBy>
  <cp:revision>2</cp:revision>
  <dcterms:created xsi:type="dcterms:W3CDTF">2021-06-24T12:59:00Z</dcterms:created>
  <dcterms:modified xsi:type="dcterms:W3CDTF">2021-06-24T12:59:00Z</dcterms:modified>
</cp:coreProperties>
</file>