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CF" w:rsidRDefault="0066363F" w:rsidP="00855F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bookmarkStart w:id="0" w:name="_GoBack"/>
      <w:bookmarkEnd w:id="0"/>
      <w:r w:rsidR="008022C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022CF">
        <w:rPr>
          <w:rFonts w:ascii="Times New Roman" w:hAnsi="Times New Roman"/>
          <w:sz w:val="24"/>
          <w:szCs w:val="24"/>
        </w:rPr>
        <w:t xml:space="preserve">Приложение </w:t>
      </w:r>
    </w:p>
    <w:p w:rsidR="008022CF" w:rsidRDefault="008022CF" w:rsidP="00855F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8228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8228F">
        <w:rPr>
          <w:rFonts w:ascii="Times New Roman" w:hAnsi="Times New Roman"/>
          <w:sz w:val="24"/>
          <w:szCs w:val="24"/>
        </w:rPr>
        <w:t xml:space="preserve">к </w:t>
      </w:r>
      <w:r w:rsidR="00302277">
        <w:rPr>
          <w:rFonts w:ascii="Times New Roman" w:hAnsi="Times New Roman"/>
          <w:sz w:val="24"/>
          <w:szCs w:val="24"/>
        </w:rPr>
        <w:t>Р</w:t>
      </w:r>
      <w:r w:rsidR="00E8228F">
        <w:rPr>
          <w:rFonts w:ascii="Times New Roman" w:hAnsi="Times New Roman"/>
          <w:sz w:val="24"/>
          <w:szCs w:val="24"/>
        </w:rPr>
        <w:t>ешению</w:t>
      </w:r>
      <w:r w:rsidR="00E672F9">
        <w:rPr>
          <w:rFonts w:ascii="Times New Roman" w:hAnsi="Times New Roman"/>
          <w:sz w:val="24"/>
          <w:szCs w:val="24"/>
        </w:rPr>
        <w:t xml:space="preserve"> главы госадминистрации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22CF" w:rsidRPr="004B1528" w:rsidRDefault="008022CF" w:rsidP="00855F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302277">
        <w:rPr>
          <w:rFonts w:ascii="Times New Roman" w:hAnsi="Times New Roman"/>
          <w:sz w:val="24"/>
          <w:szCs w:val="24"/>
        </w:rPr>
        <w:t xml:space="preserve">                           </w:t>
      </w:r>
      <w:r w:rsidR="00E672F9">
        <w:rPr>
          <w:rFonts w:ascii="Times New Roman" w:hAnsi="Times New Roman"/>
          <w:sz w:val="24"/>
          <w:szCs w:val="24"/>
        </w:rPr>
        <w:t>от «</w:t>
      </w:r>
      <w:r w:rsidR="00302277">
        <w:rPr>
          <w:rFonts w:ascii="Times New Roman" w:hAnsi="Times New Roman"/>
          <w:sz w:val="24"/>
          <w:szCs w:val="24"/>
        </w:rPr>
        <w:t>16</w:t>
      </w:r>
      <w:r w:rsidR="00E672F9">
        <w:rPr>
          <w:rFonts w:ascii="Times New Roman" w:hAnsi="Times New Roman"/>
          <w:sz w:val="24"/>
          <w:szCs w:val="24"/>
        </w:rPr>
        <w:t>»</w:t>
      </w:r>
      <w:r w:rsidR="00302277">
        <w:rPr>
          <w:rFonts w:ascii="Times New Roman" w:hAnsi="Times New Roman"/>
          <w:sz w:val="24"/>
          <w:szCs w:val="24"/>
        </w:rPr>
        <w:t xml:space="preserve"> 09 </w:t>
      </w:r>
      <w:r w:rsidR="00E672F9">
        <w:rPr>
          <w:rFonts w:ascii="Times New Roman" w:hAnsi="Times New Roman"/>
          <w:sz w:val="24"/>
          <w:szCs w:val="24"/>
        </w:rPr>
        <w:t>201</w:t>
      </w:r>
      <w:r w:rsidR="00302277">
        <w:rPr>
          <w:rFonts w:ascii="Times New Roman" w:hAnsi="Times New Roman"/>
          <w:sz w:val="24"/>
          <w:szCs w:val="24"/>
        </w:rPr>
        <w:t>9</w:t>
      </w:r>
      <w:r w:rsidR="00E672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302277">
        <w:rPr>
          <w:rFonts w:ascii="Times New Roman" w:hAnsi="Times New Roman"/>
          <w:sz w:val="24"/>
          <w:szCs w:val="24"/>
        </w:rPr>
        <w:t xml:space="preserve"> 1469</w:t>
      </w:r>
    </w:p>
    <w:p w:rsidR="008022CF" w:rsidRDefault="008022CF" w:rsidP="00855F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7E66EF" w:rsidRDefault="008022CF" w:rsidP="00855F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7E66EF">
        <w:rPr>
          <w:rFonts w:ascii="Times New Roman" w:hAnsi="Times New Roman"/>
          <w:b/>
          <w:sz w:val="24"/>
          <w:szCs w:val="24"/>
        </w:rPr>
        <w:t>егламент</w:t>
      </w:r>
    </w:p>
    <w:p w:rsidR="00922B91" w:rsidRPr="00E672F9" w:rsidRDefault="008022CF" w:rsidP="00855F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72F9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922B91" w:rsidRPr="00E672F9">
        <w:rPr>
          <w:rFonts w:ascii="Times New Roman" w:hAnsi="Times New Roman"/>
          <w:b/>
          <w:sz w:val="24"/>
          <w:szCs w:val="24"/>
        </w:rPr>
        <w:t xml:space="preserve">государственной услуги </w:t>
      </w:r>
      <w:r w:rsidR="00E672F9" w:rsidRPr="00E672F9">
        <w:rPr>
          <w:rFonts w:ascii="Times New Roman" w:hAnsi="Times New Roman"/>
          <w:b/>
          <w:sz w:val="24"/>
          <w:szCs w:val="24"/>
        </w:rPr>
        <w:t>выдача решения о зачислении на надомное обслуживание</w:t>
      </w:r>
    </w:p>
    <w:p w:rsidR="008022CF" w:rsidRDefault="008022CF" w:rsidP="00855F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8022CF" w:rsidRDefault="008022CF" w:rsidP="00855F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:rsidR="008022CF" w:rsidRDefault="008022CF" w:rsidP="00855F2A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66E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Регламент</w:t>
      </w:r>
      <w:r w:rsidR="00922B91">
        <w:rPr>
          <w:rFonts w:ascii="Times New Roman" w:hAnsi="Times New Roman"/>
          <w:sz w:val="24"/>
          <w:szCs w:val="24"/>
        </w:rPr>
        <w:t xml:space="preserve"> предоставления государственной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72F9">
        <w:rPr>
          <w:rFonts w:ascii="Times New Roman" w:hAnsi="Times New Roman"/>
          <w:sz w:val="24"/>
          <w:szCs w:val="24"/>
        </w:rPr>
        <w:t xml:space="preserve">выдача решения о зачислении на надомное обслуживание </w:t>
      </w:r>
      <w:r>
        <w:rPr>
          <w:rFonts w:ascii="Times New Roman" w:hAnsi="Times New Roman"/>
          <w:sz w:val="24"/>
          <w:szCs w:val="24"/>
        </w:rPr>
        <w:t>орган</w:t>
      </w:r>
      <w:r w:rsidR="00922B91">
        <w:rPr>
          <w:rFonts w:ascii="Times New Roman" w:hAnsi="Times New Roman"/>
          <w:sz w:val="24"/>
          <w:szCs w:val="24"/>
        </w:rPr>
        <w:t>ом, уполномоченным</w:t>
      </w:r>
      <w:r>
        <w:rPr>
          <w:rFonts w:ascii="Times New Roman" w:hAnsi="Times New Roman"/>
          <w:sz w:val="24"/>
          <w:szCs w:val="24"/>
        </w:rPr>
        <w:t xml:space="preserve"> на оформление </w:t>
      </w:r>
      <w:r w:rsidR="002E4288">
        <w:rPr>
          <w:rFonts w:ascii="Times New Roman" w:hAnsi="Times New Roman"/>
          <w:sz w:val="24"/>
          <w:szCs w:val="24"/>
        </w:rPr>
        <w:t>на надомное обслуживание</w:t>
      </w:r>
      <w:r w:rsidR="00922B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(далее – Регламент) разработан в целях повышения качества и доступности предоставления </w:t>
      </w:r>
      <w:r w:rsidR="003F5B19">
        <w:rPr>
          <w:rFonts w:ascii="Times New Roman" w:hAnsi="Times New Roman"/>
          <w:sz w:val="24"/>
          <w:szCs w:val="24"/>
        </w:rPr>
        <w:t>социального обслуживания.</w:t>
      </w: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устанавливает стандарт предоставления государственной услуги, состав.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(бездействий) уполномоченного органа и должностных лиц, а также определяет порядок взаимодействия уполномоченного органа с </w:t>
      </w:r>
      <w:r w:rsidRPr="004B1528">
        <w:rPr>
          <w:rFonts w:ascii="Times New Roman" w:hAnsi="Times New Roman"/>
          <w:sz w:val="24"/>
          <w:szCs w:val="24"/>
        </w:rPr>
        <w:t>иными органами государственной власти</w:t>
      </w:r>
      <w:r w:rsidR="00E672F9">
        <w:rPr>
          <w:rFonts w:ascii="Times New Roman" w:hAnsi="Times New Roman"/>
          <w:sz w:val="24"/>
          <w:szCs w:val="24"/>
        </w:rPr>
        <w:t xml:space="preserve"> при предоставлении социального обслуживания</w:t>
      </w:r>
      <w:r>
        <w:rPr>
          <w:rFonts w:ascii="Times New Roman" w:hAnsi="Times New Roman"/>
          <w:sz w:val="24"/>
          <w:szCs w:val="24"/>
        </w:rPr>
        <w:t>.</w:t>
      </w: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022CF" w:rsidRPr="005C3FAB" w:rsidRDefault="008022CF" w:rsidP="00855F2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C3FAB">
        <w:rPr>
          <w:rFonts w:ascii="Times New Roman" w:hAnsi="Times New Roman"/>
          <w:b/>
          <w:sz w:val="24"/>
          <w:szCs w:val="24"/>
        </w:rPr>
        <w:t>2. Круг заявителей</w:t>
      </w: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672F9">
        <w:rPr>
          <w:rFonts w:ascii="Times New Roman" w:hAnsi="Times New Roman"/>
          <w:sz w:val="24"/>
          <w:szCs w:val="24"/>
        </w:rPr>
        <w:t xml:space="preserve">Заявителем на получение государственной услуги могут быть одиноко проживающие граждане </w:t>
      </w:r>
      <w:r w:rsidR="00E672F9" w:rsidRPr="00D3493D">
        <w:rPr>
          <w:rFonts w:ascii="Times New Roman" w:hAnsi="Times New Roman"/>
          <w:sz w:val="24"/>
          <w:szCs w:val="24"/>
          <w:shd w:val="clear" w:color="auto" w:fill="FFFFFF"/>
        </w:rPr>
        <w:t>Приднестровской Молдавской Республики</w:t>
      </w:r>
      <w:r w:rsidR="00E672F9">
        <w:rPr>
          <w:rFonts w:ascii="Times New Roman" w:hAnsi="Times New Roman"/>
          <w:sz w:val="24"/>
          <w:szCs w:val="24"/>
          <w:shd w:val="clear" w:color="auto" w:fill="FFFFFF"/>
        </w:rPr>
        <w:t>, иностранные граждане и лица без гражданства пожилого возраста, супружеские пары и инвалиды, нуждающиеся в постоянной или временной посторонней помощи вследствие утраты способности к самообслуживанию, или иное лицо, действующее от их имени на основании доверенности или в силу закона.</w:t>
      </w:r>
    </w:p>
    <w:p w:rsidR="00610559" w:rsidRDefault="00610559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022CF" w:rsidRPr="005C3FAB" w:rsidRDefault="008022CF" w:rsidP="00855F2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C3FAB">
        <w:rPr>
          <w:rFonts w:ascii="Times New Roman" w:hAnsi="Times New Roman"/>
          <w:b/>
          <w:sz w:val="24"/>
          <w:szCs w:val="24"/>
        </w:rPr>
        <w:t xml:space="preserve">3. Требования к порядку информирования о предоставлении </w:t>
      </w:r>
      <w:r>
        <w:rPr>
          <w:rFonts w:ascii="Times New Roman" w:hAnsi="Times New Roman"/>
          <w:b/>
          <w:sz w:val="24"/>
          <w:szCs w:val="24"/>
        </w:rPr>
        <w:t>государственной услуги</w:t>
      </w: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022CF" w:rsidRDefault="00996825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022CF">
        <w:rPr>
          <w:rFonts w:ascii="Times New Roman" w:hAnsi="Times New Roman"/>
          <w:sz w:val="24"/>
          <w:szCs w:val="24"/>
        </w:rPr>
        <w:t xml:space="preserve">. Всю контактную информацию о месте нахождения, графике работы, справочные телефоны </w:t>
      </w:r>
      <w:r w:rsidR="00610559">
        <w:rPr>
          <w:rFonts w:ascii="Times New Roman" w:hAnsi="Times New Roman"/>
          <w:sz w:val="24"/>
          <w:szCs w:val="24"/>
        </w:rPr>
        <w:t>учреждения, специалистов</w:t>
      </w:r>
      <w:r w:rsidR="00DA60B5">
        <w:rPr>
          <w:rFonts w:ascii="Times New Roman" w:hAnsi="Times New Roman"/>
          <w:sz w:val="24"/>
          <w:szCs w:val="24"/>
        </w:rPr>
        <w:t>,</w:t>
      </w:r>
      <w:r w:rsidR="008022CF">
        <w:rPr>
          <w:rFonts w:ascii="Times New Roman" w:hAnsi="Times New Roman"/>
          <w:sz w:val="24"/>
          <w:szCs w:val="24"/>
        </w:rPr>
        <w:t xml:space="preserve"> участвующих в подготовке решения, адреса электронной почты и иную необходимую информацию заявитель может по</w:t>
      </w:r>
      <w:r w:rsidR="00DA60B5">
        <w:rPr>
          <w:rFonts w:ascii="Times New Roman" w:hAnsi="Times New Roman"/>
          <w:sz w:val="24"/>
          <w:szCs w:val="24"/>
        </w:rPr>
        <w:t>л</w:t>
      </w:r>
      <w:r w:rsidR="008022CF">
        <w:rPr>
          <w:rFonts w:ascii="Times New Roman" w:hAnsi="Times New Roman"/>
          <w:sz w:val="24"/>
          <w:szCs w:val="24"/>
        </w:rPr>
        <w:t>учить на расположенных в государственн</w:t>
      </w:r>
      <w:r w:rsidR="00E62BB5">
        <w:rPr>
          <w:rFonts w:ascii="Times New Roman" w:hAnsi="Times New Roman"/>
          <w:sz w:val="24"/>
          <w:szCs w:val="24"/>
        </w:rPr>
        <w:t>ой администрации</w:t>
      </w:r>
      <w:r w:rsidR="008022CF">
        <w:rPr>
          <w:rFonts w:ascii="Times New Roman" w:hAnsi="Times New Roman"/>
          <w:sz w:val="24"/>
          <w:szCs w:val="24"/>
        </w:rPr>
        <w:t xml:space="preserve"> </w:t>
      </w:r>
      <w:r w:rsidR="00E62BB5">
        <w:rPr>
          <w:rFonts w:ascii="Times New Roman" w:hAnsi="Times New Roman"/>
          <w:sz w:val="24"/>
          <w:szCs w:val="24"/>
        </w:rPr>
        <w:t>Рыбницкого района и г. Рыбница</w:t>
      </w:r>
      <w:r w:rsidR="008022CF">
        <w:rPr>
          <w:rFonts w:ascii="Times New Roman" w:hAnsi="Times New Roman"/>
          <w:sz w:val="24"/>
          <w:szCs w:val="24"/>
        </w:rPr>
        <w:t xml:space="preserve">, а также на </w:t>
      </w:r>
      <w:r w:rsidR="00610559">
        <w:rPr>
          <w:rFonts w:ascii="Times New Roman" w:hAnsi="Times New Roman"/>
          <w:sz w:val="24"/>
          <w:szCs w:val="24"/>
        </w:rPr>
        <w:t>официальном сайте</w:t>
      </w:r>
      <w:r w:rsidR="008022CF">
        <w:rPr>
          <w:rFonts w:ascii="Times New Roman" w:hAnsi="Times New Roman"/>
          <w:sz w:val="24"/>
          <w:szCs w:val="24"/>
        </w:rPr>
        <w:t>:</w:t>
      </w:r>
    </w:p>
    <w:p w:rsidR="008022CF" w:rsidRDefault="00610559" w:rsidP="00855F2A">
      <w:pPr>
        <w:spacing w:after="0" w:line="240" w:lineRule="auto"/>
        <w:ind w:firstLine="709"/>
        <w:jc w:val="both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>1</w:t>
      </w:r>
      <w:r w:rsidR="008022CF" w:rsidRPr="00D64B06">
        <w:rPr>
          <w:rStyle w:val="2"/>
          <w:rFonts w:eastAsia="Arial Unicode MS"/>
          <w:color w:val="auto"/>
        </w:rPr>
        <w:t xml:space="preserve">) Государственная администрация Рыбницкого района и города Рыбницы - </w:t>
      </w:r>
      <w:hyperlink r:id="rId7" w:history="1">
        <w:r w:rsidR="008022CF" w:rsidRPr="00D64B06">
          <w:rPr>
            <w:rStyle w:val="a4"/>
            <w:rFonts w:ascii="Times New Roman" w:eastAsia="Arial Unicode MS" w:hAnsi="Times New Roman"/>
            <w:sz w:val="24"/>
            <w:szCs w:val="24"/>
            <w:lang w:eastAsia="ru-RU"/>
          </w:rPr>
          <w:t>http://rybnitsa.org/</w:t>
        </w:r>
      </w:hyperlink>
      <w:r w:rsidR="008022CF" w:rsidRPr="00D64B06">
        <w:rPr>
          <w:rStyle w:val="2"/>
          <w:rFonts w:eastAsia="Arial Unicode MS"/>
          <w:color w:val="auto"/>
        </w:rPr>
        <w:t>;</w:t>
      </w:r>
    </w:p>
    <w:p w:rsidR="00E62BB5" w:rsidRPr="004C4981" w:rsidRDefault="00E62BB5" w:rsidP="00855F2A">
      <w:pPr>
        <w:spacing w:after="0" w:line="240" w:lineRule="auto"/>
        <w:ind w:firstLine="709"/>
        <w:jc w:val="both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 xml:space="preserve">2)Государственной информационной системы «Портал государственных услуг ПМР» - </w:t>
      </w:r>
      <w:r>
        <w:rPr>
          <w:rStyle w:val="2"/>
          <w:rFonts w:eastAsia="Arial Unicode MS"/>
          <w:color w:val="auto"/>
          <w:lang w:val="en-US"/>
        </w:rPr>
        <w:t>http</w:t>
      </w:r>
      <w:r>
        <w:rPr>
          <w:rStyle w:val="2"/>
          <w:rFonts w:eastAsia="Arial Unicode MS"/>
          <w:color w:val="auto"/>
        </w:rPr>
        <w:t>://</w:t>
      </w:r>
      <w:r>
        <w:rPr>
          <w:rStyle w:val="2"/>
          <w:rFonts w:eastAsia="Arial Unicode MS"/>
          <w:color w:val="auto"/>
          <w:lang w:val="en-US"/>
        </w:rPr>
        <w:t>uslugi</w:t>
      </w:r>
      <w:r w:rsidR="004C4981" w:rsidRPr="004C4981">
        <w:rPr>
          <w:rStyle w:val="2"/>
          <w:rFonts w:eastAsia="Arial Unicode MS"/>
          <w:color w:val="auto"/>
        </w:rPr>
        <w:t>-</w:t>
      </w:r>
      <w:r w:rsidR="004C4981">
        <w:rPr>
          <w:rStyle w:val="2"/>
          <w:rFonts w:eastAsia="Arial Unicode MS"/>
          <w:color w:val="auto"/>
          <w:lang w:val="en-US"/>
        </w:rPr>
        <w:t>gospmr</w:t>
      </w:r>
      <w:r w:rsidR="004C4981">
        <w:rPr>
          <w:rStyle w:val="2"/>
          <w:rFonts w:eastAsia="Arial Unicode MS"/>
          <w:color w:val="auto"/>
        </w:rPr>
        <w:t>.</w:t>
      </w:r>
      <w:r w:rsidR="004C4981">
        <w:rPr>
          <w:rStyle w:val="2"/>
          <w:rFonts w:eastAsia="Arial Unicode MS"/>
          <w:color w:val="auto"/>
          <w:lang w:val="en-US"/>
        </w:rPr>
        <w:t>orgl</w:t>
      </w:r>
      <w:r w:rsidR="004C4981" w:rsidRPr="004C4981">
        <w:rPr>
          <w:rStyle w:val="2"/>
          <w:rFonts w:eastAsia="Arial Unicode MS"/>
          <w:color w:val="auto"/>
        </w:rPr>
        <w:t>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99682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022CF">
        <w:rPr>
          <w:rFonts w:ascii="Times New Roman" w:hAnsi="Times New Roman"/>
          <w:sz w:val="24"/>
          <w:szCs w:val="24"/>
        </w:rPr>
        <w:t>. На официальном сайте уполномоченного органа должна размещаться следующая информация: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исчерпывающий перечень документов, необходимых для </w:t>
      </w:r>
      <w:r w:rsidR="00610559">
        <w:rPr>
          <w:rFonts w:ascii="Times New Roman" w:hAnsi="Times New Roman"/>
          <w:sz w:val="24"/>
          <w:szCs w:val="24"/>
        </w:rPr>
        <w:t>зачисления на надомное обслуживание,</w:t>
      </w:r>
      <w:r>
        <w:rPr>
          <w:rFonts w:ascii="Times New Roman" w:hAnsi="Times New Roman"/>
          <w:sz w:val="24"/>
          <w:szCs w:val="24"/>
        </w:rPr>
        <w:t xml:space="preserve"> требования к оформлению указанных документов;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срок предоставления государственной услуги;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8022CF" w:rsidRDefault="0099682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022CF">
        <w:rPr>
          <w:rFonts w:ascii="Times New Roman" w:hAnsi="Times New Roman"/>
          <w:sz w:val="24"/>
          <w:szCs w:val="24"/>
        </w:rPr>
        <w:t>) исчерпывающий перечень оснований для отказа в предоставлении государственной услуги;</w:t>
      </w:r>
    </w:p>
    <w:p w:rsidR="008022CF" w:rsidRDefault="00922B91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022CF">
        <w:rPr>
          <w:rFonts w:ascii="Times New Roman" w:hAnsi="Times New Roman"/>
          <w:sz w:val="24"/>
          <w:szCs w:val="24"/>
        </w:rPr>
        <w:t>) форма заявления, используемая при предоставлении государственной услуги.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2B91">
        <w:rPr>
          <w:rFonts w:ascii="Times New Roman" w:hAnsi="Times New Roman"/>
          <w:sz w:val="24"/>
          <w:szCs w:val="24"/>
        </w:rPr>
        <w:t>.</w:t>
      </w:r>
      <w:r w:rsidR="008022CF">
        <w:rPr>
          <w:rFonts w:ascii="Times New Roman" w:hAnsi="Times New Roman"/>
          <w:sz w:val="24"/>
          <w:szCs w:val="24"/>
        </w:rPr>
        <w:t xml:space="preserve"> На информационных стендах в помещении уполномоченного органа, размещаются: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информация, предусмотренная пунктом </w:t>
      </w:r>
      <w:r w:rsidR="00922B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информация о графике работы и размещении </w:t>
      </w:r>
      <w:r w:rsidR="004C4981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>, осуществляющих прием (выдачу) документов, адрес;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номера телефонов, номера факсов уполномоченного органа;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графики приема заявителей должностными лицами, ответственными за предоставление государственной услуги;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блок-схема предоставления государственной услуги.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022CF">
        <w:rPr>
          <w:rFonts w:ascii="Times New Roman" w:hAnsi="Times New Roman"/>
          <w:sz w:val="24"/>
          <w:szCs w:val="24"/>
        </w:rPr>
        <w:t>. Должностные лица уполномоченного органа при ответах заявителям в случаях их обращения по телефону обязаны: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представить информацию о наименовании уполномоченного органа, в которое поступило соответствующее обращение;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представиться, назвав фамилию, имя, отчество (при наличии), должность;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представить краткую информацию по вопросам о предоставлении государственной услуги в пределах своей компетенции в соответствии с настоящим Регламентом.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C36">
        <w:rPr>
          <w:rFonts w:ascii="Times New Roman" w:hAnsi="Times New Roman"/>
          <w:b/>
          <w:sz w:val="24"/>
          <w:szCs w:val="24"/>
        </w:rPr>
        <w:t xml:space="preserve">Раздел 2. Стандарт предоставления </w:t>
      </w:r>
      <w:r>
        <w:rPr>
          <w:rFonts w:ascii="Times New Roman" w:hAnsi="Times New Roman"/>
          <w:b/>
          <w:sz w:val="24"/>
          <w:szCs w:val="24"/>
        </w:rPr>
        <w:t>государственной услуги</w:t>
      </w:r>
    </w:p>
    <w:p w:rsidR="008022CF" w:rsidRPr="00D61C36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D61C36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C36">
        <w:rPr>
          <w:rFonts w:ascii="Times New Roman" w:hAnsi="Times New Roman"/>
          <w:b/>
          <w:sz w:val="24"/>
          <w:szCs w:val="24"/>
        </w:rPr>
        <w:t xml:space="preserve">4. Наименование </w:t>
      </w:r>
      <w:r>
        <w:rPr>
          <w:rFonts w:ascii="Times New Roman" w:hAnsi="Times New Roman"/>
          <w:b/>
          <w:sz w:val="24"/>
          <w:szCs w:val="24"/>
        </w:rPr>
        <w:t>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022CF">
        <w:rPr>
          <w:rFonts w:ascii="Times New Roman" w:hAnsi="Times New Roman"/>
          <w:sz w:val="24"/>
          <w:szCs w:val="24"/>
        </w:rPr>
        <w:t xml:space="preserve">. Государственная услуга </w:t>
      </w:r>
      <w:r w:rsidR="004C4981">
        <w:rPr>
          <w:rFonts w:ascii="Times New Roman" w:hAnsi="Times New Roman"/>
          <w:sz w:val="24"/>
          <w:szCs w:val="24"/>
        </w:rPr>
        <w:t>выдача решения о зачислении на надомное обслуживание (далее госуслуга)</w:t>
      </w:r>
      <w:r w:rsidR="008022CF">
        <w:rPr>
          <w:rFonts w:ascii="Times New Roman" w:hAnsi="Times New Roman"/>
          <w:sz w:val="24"/>
          <w:szCs w:val="24"/>
        </w:rPr>
        <w:t>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D61C36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C36">
        <w:rPr>
          <w:rFonts w:ascii="Times New Roman" w:hAnsi="Times New Roman"/>
          <w:b/>
          <w:sz w:val="24"/>
          <w:szCs w:val="24"/>
        </w:rPr>
        <w:t xml:space="preserve">5. Наименование </w:t>
      </w:r>
      <w:r w:rsidR="004C4981">
        <w:rPr>
          <w:rFonts w:ascii="Times New Roman" w:hAnsi="Times New Roman"/>
          <w:b/>
          <w:sz w:val="24"/>
          <w:szCs w:val="24"/>
        </w:rPr>
        <w:t>уполномоченного</w:t>
      </w:r>
      <w:r w:rsidRPr="00D61C36">
        <w:rPr>
          <w:rFonts w:ascii="Times New Roman" w:hAnsi="Times New Roman"/>
          <w:b/>
          <w:sz w:val="24"/>
          <w:szCs w:val="24"/>
        </w:rPr>
        <w:t xml:space="preserve"> органа, предоставляющего </w:t>
      </w:r>
      <w:r>
        <w:rPr>
          <w:rFonts w:ascii="Times New Roman" w:hAnsi="Times New Roman"/>
          <w:b/>
          <w:sz w:val="24"/>
          <w:szCs w:val="24"/>
        </w:rPr>
        <w:t>государственную услугу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022CF">
        <w:rPr>
          <w:rFonts w:ascii="Times New Roman" w:hAnsi="Times New Roman"/>
          <w:sz w:val="24"/>
          <w:szCs w:val="24"/>
        </w:rPr>
        <w:t xml:space="preserve">. Государственная услуга </w:t>
      </w:r>
      <w:r w:rsidR="004C4981">
        <w:rPr>
          <w:rFonts w:ascii="Times New Roman" w:hAnsi="Times New Roman"/>
          <w:sz w:val="24"/>
          <w:szCs w:val="24"/>
        </w:rPr>
        <w:t>предоставляется государственной админис</w:t>
      </w:r>
      <w:r w:rsidR="00B0564C">
        <w:rPr>
          <w:rFonts w:ascii="Times New Roman" w:hAnsi="Times New Roman"/>
          <w:sz w:val="24"/>
          <w:szCs w:val="24"/>
        </w:rPr>
        <w:t>трацией Рыбницкого района и г. Р</w:t>
      </w:r>
      <w:r w:rsidR="004C4981">
        <w:rPr>
          <w:rFonts w:ascii="Times New Roman" w:hAnsi="Times New Roman"/>
          <w:sz w:val="24"/>
          <w:szCs w:val="24"/>
        </w:rPr>
        <w:t xml:space="preserve">ыбница в лице </w:t>
      </w:r>
      <w:r w:rsidR="002E7A8F">
        <w:rPr>
          <w:rFonts w:ascii="Times New Roman" w:hAnsi="Times New Roman"/>
          <w:sz w:val="24"/>
          <w:szCs w:val="24"/>
        </w:rPr>
        <w:t>МУ «Служба социальной помощи Рыбницкого р-на и г. Рыбница»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D61C36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C36">
        <w:rPr>
          <w:rFonts w:ascii="Times New Roman" w:hAnsi="Times New Roman"/>
          <w:b/>
          <w:sz w:val="24"/>
          <w:szCs w:val="24"/>
        </w:rPr>
        <w:t>6. Описание результата предоставления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022CF">
        <w:rPr>
          <w:rFonts w:ascii="Times New Roman" w:hAnsi="Times New Roman"/>
          <w:sz w:val="24"/>
          <w:szCs w:val="24"/>
        </w:rPr>
        <w:t>. Результатом предоставления государственной услуги является:</w:t>
      </w:r>
    </w:p>
    <w:p w:rsidR="00B0564C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64C">
        <w:rPr>
          <w:rFonts w:ascii="Times New Roman" w:hAnsi="Times New Roman"/>
          <w:sz w:val="24"/>
          <w:szCs w:val="24"/>
        </w:rPr>
        <w:t>решение</w:t>
      </w:r>
      <w:r w:rsidR="00A12F4B">
        <w:rPr>
          <w:rFonts w:ascii="Times New Roman" w:hAnsi="Times New Roman"/>
          <w:sz w:val="24"/>
          <w:szCs w:val="24"/>
        </w:rPr>
        <w:t xml:space="preserve"> о зачи</w:t>
      </w:r>
      <w:r w:rsidR="004B29C8">
        <w:rPr>
          <w:rFonts w:ascii="Times New Roman" w:hAnsi="Times New Roman"/>
          <w:sz w:val="24"/>
          <w:szCs w:val="24"/>
        </w:rPr>
        <w:t>слении на надомное обслуживание</w:t>
      </w:r>
      <w:r w:rsidR="00B0564C">
        <w:rPr>
          <w:rFonts w:ascii="Times New Roman" w:hAnsi="Times New Roman"/>
          <w:sz w:val="24"/>
          <w:szCs w:val="24"/>
        </w:rPr>
        <w:t xml:space="preserve">, с последующим заключением  </w:t>
      </w:r>
    </w:p>
    <w:p w:rsidR="008022CF" w:rsidRDefault="00B0564C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договора о надомном обслуживании</w:t>
      </w:r>
      <w:r w:rsidR="004C4981">
        <w:rPr>
          <w:rFonts w:ascii="Times New Roman" w:hAnsi="Times New Roman"/>
          <w:sz w:val="24"/>
          <w:szCs w:val="24"/>
        </w:rPr>
        <w:t xml:space="preserve"> (платном или бесплатном)</w:t>
      </w:r>
      <w:r w:rsidR="004B29C8">
        <w:rPr>
          <w:rFonts w:ascii="Times New Roman" w:hAnsi="Times New Roman"/>
          <w:sz w:val="24"/>
          <w:szCs w:val="24"/>
        </w:rPr>
        <w:t>;</w:t>
      </w:r>
    </w:p>
    <w:p w:rsidR="004B29C8" w:rsidRDefault="004B29C8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05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 об отказе в зачислении на надомное обслуживание.</w:t>
      </w:r>
    </w:p>
    <w:p w:rsidR="00E8228F" w:rsidRDefault="00E8228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8F" w:rsidRDefault="00E8228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3106">
        <w:rPr>
          <w:rFonts w:ascii="Times New Roman" w:hAnsi="Times New Roman"/>
          <w:b/>
          <w:sz w:val="24"/>
          <w:szCs w:val="24"/>
        </w:rPr>
        <w:t>7. Срок предос</w:t>
      </w:r>
      <w:r w:rsidR="00A12F4B">
        <w:rPr>
          <w:rFonts w:ascii="Times New Roman" w:hAnsi="Times New Roman"/>
          <w:b/>
          <w:sz w:val="24"/>
          <w:szCs w:val="24"/>
        </w:rPr>
        <w:t>тавления государственной услуги.</w:t>
      </w:r>
      <w:r w:rsidRPr="002B3106">
        <w:rPr>
          <w:rFonts w:ascii="Times New Roman" w:hAnsi="Times New Roman"/>
          <w:b/>
          <w:sz w:val="24"/>
          <w:szCs w:val="24"/>
        </w:rPr>
        <w:t xml:space="preserve"> </w:t>
      </w:r>
    </w:p>
    <w:p w:rsidR="008022CF" w:rsidRPr="002B3106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3106">
        <w:rPr>
          <w:rFonts w:ascii="Times New Roman" w:hAnsi="Times New Roman"/>
          <w:b/>
          <w:sz w:val="24"/>
          <w:szCs w:val="24"/>
        </w:rPr>
        <w:t>срок выдачи документов, являющихся результатом предоставления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CA1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022CF">
        <w:rPr>
          <w:rFonts w:ascii="Times New Roman" w:hAnsi="Times New Roman"/>
          <w:sz w:val="24"/>
          <w:szCs w:val="24"/>
        </w:rPr>
        <w:t xml:space="preserve">. Срок предоставления государственной услуги </w:t>
      </w:r>
      <w:r w:rsidR="000D0CA1">
        <w:rPr>
          <w:rFonts w:ascii="Times New Roman" w:hAnsi="Times New Roman"/>
          <w:sz w:val="24"/>
          <w:szCs w:val="24"/>
        </w:rPr>
        <w:t>не должен превышать 30 календарных дней.</w:t>
      </w:r>
    </w:p>
    <w:p w:rsidR="00EE0F38" w:rsidRDefault="00EE0F38" w:rsidP="00855F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22CF" w:rsidRPr="00556BA3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6BA3">
        <w:rPr>
          <w:rFonts w:ascii="Times New Roman" w:hAnsi="Times New Roman"/>
          <w:b/>
          <w:sz w:val="24"/>
          <w:szCs w:val="24"/>
        </w:rPr>
        <w:t xml:space="preserve">8. Перечень нормативных правовых актов, </w:t>
      </w:r>
    </w:p>
    <w:p w:rsidR="008022CF" w:rsidRPr="002B3106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6BA3">
        <w:rPr>
          <w:rFonts w:ascii="Times New Roman" w:hAnsi="Times New Roman"/>
          <w:b/>
          <w:sz w:val="24"/>
          <w:szCs w:val="24"/>
        </w:rPr>
        <w:t>регулирующих отношения, возникающие в связи с предоставлением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58444D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58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444D">
        <w:rPr>
          <w:rFonts w:ascii="Times New Roman" w:hAnsi="Times New Roman"/>
          <w:sz w:val="24"/>
          <w:szCs w:val="24"/>
        </w:rPr>
        <w:t>Государственная услуга предоставляется в соответствии с положениями:</w:t>
      </w:r>
    </w:p>
    <w:p w:rsidR="000D0CA1" w:rsidRDefault="0058444D" w:rsidP="00855F2A">
      <w:pPr>
        <w:pStyle w:val="Style7"/>
        <w:widowControl/>
        <w:tabs>
          <w:tab w:val="left" w:pos="2525"/>
        </w:tabs>
        <w:jc w:val="both"/>
      </w:pPr>
      <w:r>
        <w:t>а)</w:t>
      </w:r>
      <w:r w:rsidR="001662E3">
        <w:t xml:space="preserve"> </w:t>
      </w:r>
      <w:r w:rsidR="000D0CA1">
        <w:t>Конституции</w:t>
      </w:r>
      <w:r w:rsidRPr="0058444D">
        <w:t xml:space="preserve"> Приднестровско</w:t>
      </w:r>
      <w:r w:rsidR="000D0CA1">
        <w:t xml:space="preserve">й Молдавской Республики, </w:t>
      </w:r>
    </w:p>
    <w:p w:rsidR="0058444D" w:rsidRDefault="000D0CA1" w:rsidP="00855F2A">
      <w:pPr>
        <w:pStyle w:val="Style7"/>
        <w:widowControl/>
        <w:tabs>
          <w:tab w:val="left" w:pos="2525"/>
        </w:tabs>
        <w:jc w:val="both"/>
      </w:pPr>
      <w:r>
        <w:t>б) Закона</w:t>
      </w:r>
      <w:r w:rsidR="0058444D" w:rsidRPr="0058444D">
        <w:t xml:space="preserve"> </w:t>
      </w:r>
      <w:r w:rsidRPr="0058444D">
        <w:t xml:space="preserve">Приднестровской Молдавской Республики </w:t>
      </w:r>
      <w:r w:rsidR="0058444D" w:rsidRPr="0058444D">
        <w:t>«О социальном обслуживании граждан пожилого возраста и инвалидов» №237-З-</w:t>
      </w:r>
      <w:r w:rsidR="0058444D" w:rsidRPr="0058444D">
        <w:rPr>
          <w:lang w:val="en-US"/>
        </w:rPr>
        <w:t>IV</w:t>
      </w:r>
      <w:r w:rsidR="0058444D">
        <w:t xml:space="preserve"> от 29 июня 2007г;</w:t>
      </w:r>
      <w:r w:rsidR="0058444D" w:rsidRPr="0058444D">
        <w:t xml:space="preserve"> </w:t>
      </w:r>
    </w:p>
    <w:p w:rsidR="00693318" w:rsidRDefault="000D0CA1" w:rsidP="00855F2A">
      <w:pPr>
        <w:pStyle w:val="Style7"/>
        <w:widowControl/>
        <w:tabs>
          <w:tab w:val="left" w:pos="2525"/>
        </w:tabs>
        <w:jc w:val="both"/>
      </w:pPr>
      <w:r>
        <w:t>в</w:t>
      </w:r>
      <w:r w:rsidR="0058444D">
        <w:t>)</w:t>
      </w:r>
      <w:r w:rsidR="00693318" w:rsidRPr="00693318">
        <w:t xml:space="preserve"> </w:t>
      </w:r>
      <w:r w:rsidR="00693318" w:rsidRPr="00556BA3">
        <w:t xml:space="preserve">Закона Приднестровской Молдавской Республики от 8 декабря 2003 года № 367-З- </w:t>
      </w:r>
      <w:r w:rsidR="00693318" w:rsidRPr="00556BA3">
        <w:rPr>
          <w:lang w:val="en-US"/>
        </w:rPr>
        <w:t>III</w:t>
      </w:r>
      <w:r w:rsidR="00693318" w:rsidRPr="00556BA3">
        <w:t xml:space="preserve"> «Об обращениях граждан» в текущей редакции</w:t>
      </w:r>
      <w:r w:rsidR="00E8228F">
        <w:t>;</w:t>
      </w:r>
    </w:p>
    <w:p w:rsidR="0058444D" w:rsidRDefault="00693318" w:rsidP="00855F2A">
      <w:pPr>
        <w:pStyle w:val="Style7"/>
        <w:widowControl/>
        <w:tabs>
          <w:tab w:val="left" w:pos="2525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г) </w:t>
      </w:r>
      <w:r w:rsidR="0058444D" w:rsidRPr="0058444D">
        <w:rPr>
          <w:rStyle w:val="FontStyle13"/>
          <w:sz w:val="24"/>
          <w:szCs w:val="24"/>
        </w:rPr>
        <w:t>Постановлением Правительства Приднестровской Молдавской Республики №322 от 24.12.2013г. «Об утверждении типового положения о службе соц</w:t>
      </w:r>
      <w:r w:rsidR="0058444D">
        <w:rPr>
          <w:rStyle w:val="FontStyle13"/>
          <w:sz w:val="24"/>
          <w:szCs w:val="24"/>
        </w:rPr>
        <w:t>иальной помощи города (района)»;</w:t>
      </w:r>
      <w:r w:rsidR="0058444D" w:rsidRPr="0058444D">
        <w:rPr>
          <w:rStyle w:val="FontStyle13"/>
          <w:sz w:val="24"/>
          <w:szCs w:val="24"/>
        </w:rPr>
        <w:t xml:space="preserve"> </w:t>
      </w:r>
    </w:p>
    <w:p w:rsidR="0058444D" w:rsidRPr="0058444D" w:rsidRDefault="00693318" w:rsidP="00855F2A">
      <w:pPr>
        <w:pStyle w:val="Style7"/>
        <w:widowControl/>
        <w:tabs>
          <w:tab w:val="left" w:pos="2525"/>
        </w:tabs>
        <w:jc w:val="both"/>
      </w:pPr>
      <w:r>
        <w:rPr>
          <w:rStyle w:val="FontStyle13"/>
          <w:sz w:val="24"/>
          <w:szCs w:val="24"/>
        </w:rPr>
        <w:t>д</w:t>
      </w:r>
      <w:r w:rsidR="0058444D">
        <w:rPr>
          <w:rStyle w:val="FontStyle13"/>
          <w:sz w:val="24"/>
          <w:szCs w:val="24"/>
        </w:rPr>
        <w:t>)</w:t>
      </w:r>
      <w:r w:rsidR="001662E3">
        <w:rPr>
          <w:rStyle w:val="FontStyle13"/>
          <w:sz w:val="24"/>
          <w:szCs w:val="24"/>
        </w:rPr>
        <w:t xml:space="preserve"> </w:t>
      </w:r>
      <w:r w:rsidR="0058444D" w:rsidRPr="0058444D">
        <w:rPr>
          <w:rStyle w:val="FontStyle13"/>
          <w:sz w:val="24"/>
          <w:szCs w:val="24"/>
        </w:rPr>
        <w:t>Постановлением Правительства Приднестровской Молдавской Республики №214 от 13.08.2015г. «Об утверждении государственных стандартов социального обслуживания»</w:t>
      </w:r>
      <w:r w:rsidR="0058444D">
        <w:rPr>
          <w:rStyle w:val="FontStyle13"/>
          <w:sz w:val="24"/>
          <w:szCs w:val="24"/>
        </w:rPr>
        <w:t>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2BD8">
        <w:rPr>
          <w:rFonts w:ascii="Times New Roman" w:hAnsi="Times New Roman"/>
          <w:b/>
          <w:sz w:val="24"/>
          <w:szCs w:val="24"/>
        </w:rPr>
        <w:t xml:space="preserve">9. Исчерпывающий перечень документов, необходимых в соответствии с нормативными правовыми актами для предоставления государственной услуги, которые </w:t>
      </w:r>
      <w:r w:rsidR="00561A00">
        <w:rPr>
          <w:rFonts w:ascii="Times New Roman" w:hAnsi="Times New Roman"/>
          <w:b/>
          <w:sz w:val="24"/>
          <w:szCs w:val="24"/>
        </w:rPr>
        <w:t>являются необходимыми и обязательными для предоставления государственной услуги, подлежащих предоставлению заявителем</w:t>
      </w:r>
    </w:p>
    <w:p w:rsidR="008022CF" w:rsidRPr="00E42BD8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022CF">
        <w:rPr>
          <w:rFonts w:ascii="Times New Roman" w:hAnsi="Times New Roman"/>
          <w:sz w:val="24"/>
          <w:szCs w:val="24"/>
        </w:rPr>
        <w:t xml:space="preserve">. При подаче заявления для </w:t>
      </w:r>
      <w:r w:rsidR="0058444D">
        <w:rPr>
          <w:rFonts w:ascii="Times New Roman" w:hAnsi="Times New Roman"/>
          <w:sz w:val="24"/>
          <w:szCs w:val="24"/>
        </w:rPr>
        <w:t xml:space="preserve">зачисления на надомное обслуживание </w:t>
      </w:r>
      <w:r w:rsidR="008022CF">
        <w:rPr>
          <w:rFonts w:ascii="Times New Roman" w:hAnsi="Times New Roman"/>
          <w:sz w:val="24"/>
          <w:szCs w:val="24"/>
        </w:rPr>
        <w:t xml:space="preserve">заявитель представляет в орган, уполномоченный на оформление </w:t>
      </w:r>
      <w:r w:rsidR="0099387F">
        <w:rPr>
          <w:rFonts w:ascii="Times New Roman" w:hAnsi="Times New Roman"/>
          <w:sz w:val="24"/>
          <w:szCs w:val="24"/>
        </w:rPr>
        <w:t>и зачисление на надомное обслуживание</w:t>
      </w:r>
      <w:r w:rsidR="008022CF">
        <w:rPr>
          <w:rFonts w:ascii="Times New Roman" w:hAnsi="Times New Roman"/>
          <w:sz w:val="24"/>
          <w:szCs w:val="24"/>
        </w:rPr>
        <w:t>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="00C45163">
        <w:rPr>
          <w:rFonts w:ascii="Times New Roman" w:hAnsi="Times New Roman"/>
          <w:sz w:val="24"/>
          <w:szCs w:val="24"/>
        </w:rPr>
        <w:t xml:space="preserve">аявление </w:t>
      </w:r>
      <w:r w:rsidR="00693318">
        <w:rPr>
          <w:rFonts w:ascii="Times New Roman" w:hAnsi="Times New Roman"/>
          <w:sz w:val="24"/>
          <w:szCs w:val="24"/>
        </w:rPr>
        <w:t>(согласно Приложения №1 к настоящему Регламенту)</w:t>
      </w:r>
      <w:r w:rsidR="00C45163">
        <w:rPr>
          <w:rFonts w:ascii="Times New Roman" w:hAnsi="Times New Roman"/>
          <w:sz w:val="24"/>
          <w:szCs w:val="24"/>
        </w:rPr>
        <w:t>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копия </w:t>
      </w:r>
      <w:r w:rsidR="00C45163">
        <w:rPr>
          <w:rFonts w:ascii="Times New Roman" w:hAnsi="Times New Roman"/>
          <w:sz w:val="24"/>
          <w:szCs w:val="24"/>
        </w:rPr>
        <w:t>паспорта</w:t>
      </w:r>
      <w:r>
        <w:rPr>
          <w:rFonts w:ascii="Times New Roman" w:hAnsi="Times New Roman"/>
          <w:sz w:val="24"/>
          <w:szCs w:val="24"/>
        </w:rPr>
        <w:t>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копия </w:t>
      </w:r>
      <w:r w:rsidR="00C45163">
        <w:rPr>
          <w:rFonts w:ascii="Times New Roman" w:hAnsi="Times New Roman"/>
          <w:sz w:val="24"/>
          <w:szCs w:val="24"/>
        </w:rPr>
        <w:t>пенсионного удостоверения</w:t>
      </w:r>
      <w:r>
        <w:rPr>
          <w:rFonts w:ascii="Times New Roman" w:hAnsi="Times New Roman"/>
          <w:sz w:val="24"/>
          <w:szCs w:val="24"/>
        </w:rPr>
        <w:t>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C45163">
        <w:rPr>
          <w:rFonts w:ascii="Times New Roman" w:hAnsi="Times New Roman"/>
          <w:sz w:val="24"/>
          <w:szCs w:val="24"/>
        </w:rPr>
        <w:t>медицинская справка (врачебного профессионально-консультативного заключения) о необходимости надомного обслуживания и отсутствии противопоказаний)</w:t>
      </w:r>
      <w:r>
        <w:rPr>
          <w:rFonts w:ascii="Times New Roman" w:hAnsi="Times New Roman"/>
          <w:sz w:val="24"/>
          <w:szCs w:val="24"/>
        </w:rPr>
        <w:t>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C45163">
        <w:rPr>
          <w:rFonts w:ascii="Times New Roman" w:hAnsi="Times New Roman"/>
          <w:sz w:val="24"/>
          <w:szCs w:val="24"/>
        </w:rPr>
        <w:t>копии справки КВЭЖ – для инвалида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45163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022CF">
        <w:rPr>
          <w:rFonts w:ascii="Times New Roman" w:hAnsi="Times New Roman"/>
          <w:sz w:val="24"/>
          <w:szCs w:val="24"/>
        </w:rPr>
        <w:t>. Все документы, представленные в соответст</w:t>
      </w:r>
      <w:r w:rsidR="00C45163">
        <w:rPr>
          <w:rFonts w:ascii="Times New Roman" w:hAnsi="Times New Roman"/>
          <w:sz w:val="24"/>
          <w:szCs w:val="24"/>
        </w:rPr>
        <w:t>вующий уполномоченный орган для зачисления на надомное обслуживание хранятся в личном деле подопечного весь период обслуживания.</w:t>
      </w:r>
    </w:p>
    <w:p w:rsidR="00556A62" w:rsidRPr="00556A62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45163">
        <w:rPr>
          <w:rFonts w:ascii="Times New Roman" w:hAnsi="Times New Roman"/>
          <w:sz w:val="24"/>
          <w:szCs w:val="24"/>
        </w:rPr>
        <w:t xml:space="preserve">. </w:t>
      </w:r>
      <w:r w:rsidR="00556A62" w:rsidRPr="00556A62">
        <w:rPr>
          <w:rFonts w:ascii="Times New Roman" w:hAnsi="Times New Roman"/>
          <w:sz w:val="24"/>
          <w:szCs w:val="24"/>
        </w:rPr>
        <w:t>Снятие  с  обслуживания  производится  приказом  директора службы  по  следующим  основаниям:</w:t>
      </w:r>
    </w:p>
    <w:p w:rsidR="00556A62" w:rsidRPr="00556A62" w:rsidRDefault="00556A62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56A62">
        <w:rPr>
          <w:rFonts w:ascii="Times New Roman" w:hAnsi="Times New Roman"/>
          <w:sz w:val="24"/>
          <w:szCs w:val="24"/>
        </w:rPr>
        <w:t xml:space="preserve">  а) по  личному  заявлению  гражданина;</w:t>
      </w:r>
    </w:p>
    <w:p w:rsidR="00556A62" w:rsidRPr="00556A62" w:rsidRDefault="00556A62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б) при  помещении  гражданина  в  стационарное  учреждение  социальной  защиты;</w:t>
      </w:r>
    </w:p>
    <w:p w:rsidR="00556A62" w:rsidRPr="00556A62" w:rsidRDefault="00556A62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в) при  нарушении  гражданином  договорных  условий  оплаты  за  обслуживание;</w:t>
      </w:r>
    </w:p>
    <w:p w:rsidR="00556A62" w:rsidRPr="00556A62" w:rsidRDefault="00556A62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г) при  появлении  медицинских  противопоказаний  к  обслуживанию;</w:t>
      </w:r>
    </w:p>
    <w:p w:rsidR="00556A62" w:rsidRDefault="00556A62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д) на  основании  заявлений  социальных  работников  о фактах недостойного поведения граждан, обслуживаемых  службой.</w:t>
      </w:r>
    </w:p>
    <w:p w:rsidR="00561A00" w:rsidRDefault="00561A00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D57" w:rsidRDefault="00901D57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702F">
        <w:rPr>
          <w:rFonts w:ascii="Times New Roman" w:hAnsi="Times New Roman"/>
          <w:b/>
          <w:sz w:val="24"/>
          <w:szCs w:val="24"/>
        </w:rPr>
        <w:t>1</w:t>
      </w:r>
      <w:r w:rsidR="00245895">
        <w:rPr>
          <w:rFonts w:ascii="Times New Roman" w:hAnsi="Times New Roman"/>
          <w:b/>
          <w:sz w:val="24"/>
          <w:szCs w:val="24"/>
        </w:rPr>
        <w:t>0</w:t>
      </w:r>
      <w:r w:rsidRPr="0003702F">
        <w:rPr>
          <w:rFonts w:ascii="Times New Roman" w:hAnsi="Times New Roman"/>
          <w:b/>
          <w:sz w:val="24"/>
          <w:szCs w:val="24"/>
        </w:rPr>
        <w:t xml:space="preserve">. Указание на запрет требования от заявителя </w:t>
      </w:r>
    </w:p>
    <w:p w:rsidR="00901D57" w:rsidRDefault="00901D57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702F">
        <w:rPr>
          <w:rFonts w:ascii="Times New Roman" w:hAnsi="Times New Roman"/>
          <w:b/>
          <w:sz w:val="24"/>
          <w:szCs w:val="24"/>
        </w:rPr>
        <w:t>предоставления документов и информации или осуществления действий</w:t>
      </w:r>
    </w:p>
    <w:p w:rsidR="00901D57" w:rsidRPr="0003702F" w:rsidRDefault="00901D57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702F">
        <w:rPr>
          <w:rFonts w:ascii="Times New Roman" w:hAnsi="Times New Roman"/>
          <w:b/>
          <w:sz w:val="24"/>
          <w:szCs w:val="24"/>
        </w:rPr>
        <w:t>при предоставлении государственной услуги</w:t>
      </w:r>
    </w:p>
    <w:p w:rsidR="00901D57" w:rsidRDefault="00901D5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A00" w:rsidRPr="00E42BD8" w:rsidRDefault="00561A00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318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="00693318">
        <w:rPr>
          <w:rFonts w:ascii="Times New Roman" w:hAnsi="Times New Roman"/>
          <w:sz w:val="24"/>
          <w:szCs w:val="24"/>
        </w:rPr>
        <w:t>. Уполномоченный орган не вправе требовать от заявителя:</w:t>
      </w:r>
    </w:p>
    <w:p w:rsidR="00693318" w:rsidRDefault="0069331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 и настоящим Регламентом, регулирующими правоотношения, возникшие в связи с предоставлением государственных услуг;</w:t>
      </w:r>
    </w:p>
    <w:p w:rsidR="00693318" w:rsidRDefault="0069331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предоставление документов и (или) информации, которые находятся в распоряжении органов, предоставляющих государственные услуги, иных государств</w:t>
      </w:r>
      <w:r w:rsidR="00C17F0B">
        <w:rPr>
          <w:rFonts w:ascii="Times New Roman" w:hAnsi="Times New Roman"/>
          <w:sz w:val="24"/>
          <w:szCs w:val="24"/>
        </w:rPr>
        <w:t>енных органов, организаций, уча</w:t>
      </w:r>
      <w:r>
        <w:rPr>
          <w:rFonts w:ascii="Times New Roman" w:hAnsi="Times New Roman"/>
          <w:sz w:val="24"/>
          <w:szCs w:val="24"/>
        </w:rPr>
        <w:t>ствующих в предоставлении государственных услуг, в соответствии с нормативными</w:t>
      </w:r>
      <w:r w:rsidR="00C17F0B">
        <w:rPr>
          <w:rFonts w:ascii="Times New Roman" w:hAnsi="Times New Roman"/>
          <w:sz w:val="24"/>
          <w:szCs w:val="24"/>
        </w:rPr>
        <w:t xml:space="preserve"> правовыми актами Приднестровской Молдавской Республики. Заявитель вправе предоставить указанные документы и (или) информации. В органы, предоставляющие государственные услуги, по своей инициативе;</w:t>
      </w:r>
    </w:p>
    <w:p w:rsidR="00C17F0B" w:rsidRDefault="00C17F0B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включённых в перечни, утверждённые действующим законодательством Приднестровской Молдавской Республики;</w:t>
      </w:r>
    </w:p>
    <w:p w:rsidR="00C17F0B" w:rsidRPr="00556A62" w:rsidRDefault="00C17F0B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обращение за оказанием услуг, не включенных в Единый реестр государственных услуг, утверждённый действующим законодательством Приднестровской Молдавской Республики, а также предоставления документов, выдаваемых по результатам оказания таких услуг.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22CF" w:rsidRPr="00A07351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901D57">
        <w:rPr>
          <w:rFonts w:ascii="Times New Roman" w:hAnsi="Times New Roman"/>
          <w:b/>
          <w:sz w:val="24"/>
          <w:szCs w:val="24"/>
        </w:rPr>
        <w:t>. Основание для отказа в приёме документов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022CF">
        <w:rPr>
          <w:rFonts w:ascii="Times New Roman" w:hAnsi="Times New Roman"/>
          <w:sz w:val="24"/>
          <w:szCs w:val="24"/>
        </w:rPr>
        <w:t xml:space="preserve">. </w:t>
      </w:r>
      <w:r w:rsidR="002B19B8">
        <w:rPr>
          <w:rFonts w:ascii="Times New Roman" w:hAnsi="Times New Roman"/>
          <w:sz w:val="24"/>
          <w:szCs w:val="24"/>
        </w:rPr>
        <w:t>Основанием для отказа в приёме документов, необходимых для предоставления государственной услуги, является:</w:t>
      </w:r>
    </w:p>
    <w:p w:rsidR="002B19B8" w:rsidRDefault="002B19B8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представление не в полном объёме перечня документов, указанных в пункте 11 настоящего Регламента;</w:t>
      </w:r>
    </w:p>
    <w:p w:rsidR="002B19B8" w:rsidRDefault="002B19B8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несоответствие представленных документов предъявляемым к ним требованиям (отсутствие подписей уполномоченных лиц, печатей и штампов, утверждённых в установленном порядке);</w:t>
      </w:r>
    </w:p>
    <w:p w:rsidR="002B19B8" w:rsidRDefault="002B19B8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022CF" w:rsidRPr="00AB79CA">
        <w:rPr>
          <w:rFonts w:ascii="Times New Roman" w:hAnsi="Times New Roman"/>
          <w:b/>
          <w:sz w:val="24"/>
          <w:szCs w:val="24"/>
        </w:rPr>
        <w:t xml:space="preserve">. Исчерпывающий перечень оснований для приостановления </w:t>
      </w:r>
    </w:p>
    <w:p w:rsidR="008022CF" w:rsidRPr="00AB79CA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79CA">
        <w:rPr>
          <w:rFonts w:ascii="Times New Roman" w:hAnsi="Times New Roman"/>
          <w:b/>
          <w:sz w:val="24"/>
          <w:szCs w:val="24"/>
        </w:rPr>
        <w:t>или отказа в предоставлении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A21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022CF" w:rsidRPr="00E36FC4">
        <w:rPr>
          <w:rFonts w:ascii="Times New Roman" w:hAnsi="Times New Roman"/>
          <w:sz w:val="24"/>
          <w:szCs w:val="24"/>
        </w:rPr>
        <w:t xml:space="preserve">. </w:t>
      </w:r>
      <w:r w:rsidR="00605A21" w:rsidRPr="00605A21">
        <w:rPr>
          <w:rFonts w:ascii="Times New Roman" w:hAnsi="Times New Roman"/>
          <w:sz w:val="24"/>
          <w:szCs w:val="24"/>
        </w:rPr>
        <w:t>Граждане, являющиеся  бактерио  или  вирусоносителями, а  также  граждане, у  которых  наличествует  хронический  алкоголизм, карантинные  инфекционные  заболевания, активные  формы  туберкулеза, тяжелые  психические  расстройства, венерические  и  другие  заболевания, требующие  лечения  в  специализированных  учреждениях  здравоохранения, на обслуживание  не  принимаются.</w:t>
      </w:r>
    </w:p>
    <w:p w:rsidR="004B29C8" w:rsidRPr="00556A62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B29C8">
        <w:rPr>
          <w:rFonts w:ascii="Times New Roman" w:hAnsi="Times New Roman"/>
          <w:sz w:val="24"/>
          <w:szCs w:val="24"/>
        </w:rPr>
        <w:t>.</w:t>
      </w:r>
      <w:r w:rsidR="004B29C8" w:rsidRPr="004B29C8">
        <w:rPr>
          <w:rFonts w:ascii="Times New Roman" w:hAnsi="Times New Roman"/>
          <w:sz w:val="24"/>
          <w:szCs w:val="24"/>
        </w:rPr>
        <w:t xml:space="preserve"> </w:t>
      </w:r>
      <w:r w:rsidR="004B29C8">
        <w:rPr>
          <w:rFonts w:ascii="Times New Roman" w:hAnsi="Times New Roman"/>
          <w:sz w:val="24"/>
          <w:szCs w:val="24"/>
        </w:rPr>
        <w:t>Приостановление</w:t>
      </w:r>
      <w:r w:rsidR="004B29C8" w:rsidRPr="00556A62">
        <w:rPr>
          <w:rFonts w:ascii="Times New Roman" w:hAnsi="Times New Roman"/>
          <w:sz w:val="24"/>
          <w:szCs w:val="24"/>
        </w:rPr>
        <w:t xml:space="preserve">  обслуживания  производится  приказом  директора службы  по  следующим  основаниям:</w:t>
      </w:r>
    </w:p>
    <w:p w:rsidR="004B29C8" w:rsidRPr="00556A62" w:rsidRDefault="004B29C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а) по  личному  заявлению  гражданина;</w:t>
      </w:r>
    </w:p>
    <w:p w:rsidR="004B29C8" w:rsidRPr="00556A62" w:rsidRDefault="004B29C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б) при  помещении  гражданина  в  стационарное  учреждение  социальной  защиты;</w:t>
      </w:r>
    </w:p>
    <w:p w:rsidR="004B29C8" w:rsidRPr="00556A62" w:rsidRDefault="004B29C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в) при  нарушении  гражданином  договорных  условий  оплаты  за  обслуживание;</w:t>
      </w:r>
    </w:p>
    <w:p w:rsidR="004B29C8" w:rsidRPr="00556A62" w:rsidRDefault="004B29C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г) при  появлении  медицинских  противопоказаний  к  обслуживанию;</w:t>
      </w:r>
    </w:p>
    <w:p w:rsidR="004B29C8" w:rsidRPr="00556A62" w:rsidRDefault="004B29C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д) на  основании  заявлений  социальных  работников  о фактах недостойного поведения граждан, обслуживаемых  службой.</w:t>
      </w:r>
    </w:p>
    <w:p w:rsidR="004B29C8" w:rsidRPr="00556A62" w:rsidRDefault="004B29C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9C8" w:rsidRDefault="00B62093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</w:t>
      </w:r>
      <w:r w:rsidR="004B29C8" w:rsidRPr="00556A62">
        <w:rPr>
          <w:rFonts w:ascii="Times New Roman" w:hAnsi="Times New Roman"/>
          <w:sz w:val="24"/>
          <w:szCs w:val="24"/>
        </w:rPr>
        <w:t>.При  выявлении  обстоятельств, не  соответствующих  представленным  документам, условия  обслуживания  могут  быть  изменены.</w:t>
      </w:r>
    </w:p>
    <w:p w:rsidR="004B29C8" w:rsidRDefault="00245895" w:rsidP="00855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B29C8" w:rsidRPr="004B29C8">
        <w:rPr>
          <w:rFonts w:ascii="Times New Roman" w:hAnsi="Times New Roman"/>
          <w:b/>
          <w:sz w:val="24"/>
          <w:szCs w:val="24"/>
        </w:rPr>
        <w:t>.</w:t>
      </w:r>
      <w:r w:rsidR="004B29C8">
        <w:rPr>
          <w:rFonts w:ascii="Times New Roman" w:hAnsi="Times New Roman"/>
          <w:b/>
          <w:sz w:val="24"/>
          <w:szCs w:val="24"/>
        </w:rPr>
        <w:t xml:space="preserve">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организаторами, участвующими в предоставлении государственной услуги.</w:t>
      </w:r>
    </w:p>
    <w:p w:rsidR="004B29C8" w:rsidRPr="00605A21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B29C8">
        <w:rPr>
          <w:rFonts w:ascii="Times New Roman" w:hAnsi="Times New Roman"/>
          <w:b/>
          <w:sz w:val="24"/>
          <w:szCs w:val="24"/>
        </w:rPr>
        <w:t>.</w:t>
      </w:r>
      <w:r w:rsidR="004B29C8">
        <w:rPr>
          <w:rFonts w:ascii="Times New Roman" w:hAnsi="Times New Roman"/>
          <w:sz w:val="24"/>
          <w:szCs w:val="24"/>
        </w:rPr>
        <w:t xml:space="preserve"> Для предоставления государственной услуги заявителю необходимо обратиться в государственное учреждение</w:t>
      </w:r>
      <w:r w:rsidR="00B00CDA">
        <w:rPr>
          <w:rFonts w:ascii="Times New Roman" w:hAnsi="Times New Roman"/>
          <w:sz w:val="24"/>
          <w:szCs w:val="24"/>
        </w:rPr>
        <w:t xml:space="preserve"> «Рыбницкая центральная районная больница» за медицинской справкой (врачебного профессионально-консультативного заключения) о необходимости надомного обслуживания и отсутствии противопоказаний), копией справки КВЭЖ – для инвалида. </w:t>
      </w:r>
    </w:p>
    <w:p w:rsidR="008022CF" w:rsidRPr="00605A21" w:rsidRDefault="008022CF" w:rsidP="00855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8022CF" w:rsidRPr="00237261">
        <w:rPr>
          <w:rFonts w:ascii="Times New Roman" w:hAnsi="Times New Roman"/>
          <w:b/>
          <w:sz w:val="24"/>
          <w:szCs w:val="24"/>
        </w:rPr>
        <w:t xml:space="preserve">. Порядок, размер и основания взимания </w:t>
      </w:r>
      <w:r w:rsidR="00605A21">
        <w:rPr>
          <w:rFonts w:ascii="Times New Roman" w:hAnsi="Times New Roman"/>
          <w:b/>
          <w:sz w:val="24"/>
          <w:szCs w:val="24"/>
        </w:rPr>
        <w:t>платы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7261">
        <w:rPr>
          <w:rFonts w:ascii="Times New Roman" w:hAnsi="Times New Roman"/>
          <w:b/>
          <w:sz w:val="24"/>
          <w:szCs w:val="24"/>
        </w:rPr>
        <w:t xml:space="preserve">за предоставление государственной услуги </w:t>
      </w:r>
    </w:p>
    <w:p w:rsidR="00A812BA" w:rsidRPr="00556A62" w:rsidRDefault="00B62093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022CF">
        <w:rPr>
          <w:rFonts w:ascii="Times New Roman" w:hAnsi="Times New Roman"/>
          <w:sz w:val="24"/>
          <w:szCs w:val="24"/>
        </w:rPr>
        <w:t xml:space="preserve">. </w:t>
      </w:r>
      <w:r w:rsidR="00A812BA" w:rsidRPr="00556A62">
        <w:rPr>
          <w:rFonts w:ascii="Times New Roman" w:hAnsi="Times New Roman"/>
          <w:sz w:val="24"/>
          <w:szCs w:val="24"/>
        </w:rPr>
        <w:t>Социально-бытовое  обслуживание  граждан  на  дому  производится  бесплатно  или  за  плату.</w:t>
      </w:r>
    </w:p>
    <w:p w:rsidR="00A812BA" w:rsidRPr="00556A62" w:rsidRDefault="00B62093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22</w:t>
      </w:r>
      <w:r w:rsidR="00A812BA" w:rsidRPr="00556A62">
        <w:rPr>
          <w:rFonts w:ascii="Times New Roman" w:hAnsi="Times New Roman"/>
          <w:sz w:val="24"/>
          <w:szCs w:val="24"/>
        </w:rPr>
        <w:t>. Платные социальные услуги в муниципальной системе социальных служб оказываются в порядке, установленном Правительством Приднестровской Молдавской Республики и решениями представительных органов государственной власти на территории соответствующих административно-территориальных единиц Приднестровской Молдавской Республики.</w:t>
      </w:r>
    </w:p>
    <w:p w:rsidR="00A812BA" w:rsidRPr="00556A62" w:rsidRDefault="00B62093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812BA">
        <w:rPr>
          <w:rFonts w:ascii="Times New Roman" w:hAnsi="Times New Roman"/>
          <w:sz w:val="24"/>
          <w:szCs w:val="24"/>
        </w:rPr>
        <w:t>.</w:t>
      </w:r>
      <w:r w:rsidR="00A812BA" w:rsidRPr="00A812BA">
        <w:rPr>
          <w:rFonts w:ascii="Times New Roman" w:hAnsi="Times New Roman"/>
          <w:sz w:val="24"/>
          <w:szCs w:val="24"/>
        </w:rPr>
        <w:t xml:space="preserve"> </w:t>
      </w:r>
      <w:r w:rsidR="00A812BA" w:rsidRPr="00556A62">
        <w:rPr>
          <w:rFonts w:ascii="Times New Roman" w:hAnsi="Times New Roman"/>
          <w:sz w:val="24"/>
          <w:szCs w:val="24"/>
        </w:rPr>
        <w:t>Бесплатно  обслуживаются, граждане  Приднестровской  Молдавской  Республики, проживающие  на  территории  Приднестровской  Молдавской  Республики, а также  иностранные  граждане  или  лица  без  гражданства  постоянно  проживающие  и  имеющие  постоянную  прописку  на  территории  Приднестровской  Молдавской  Республики, из  числа  следующих  категорий:</w:t>
      </w:r>
    </w:p>
    <w:p w:rsidR="00A812BA" w:rsidRPr="00556A62" w:rsidRDefault="00A812BA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а) не  имеющие  ближайших   трудоспособных  родственников, обязанных  по  закону  оказывать  им  физическую  и  материальную  помощь;</w:t>
      </w:r>
    </w:p>
    <w:p w:rsidR="00A812BA" w:rsidRPr="00556A62" w:rsidRDefault="00A812BA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б) имеющие  единственных  ближайших  родственников, являющихся  инвалидами  1  или  2  группы, а  также,  имеющие  ближайших  родственников, ограниченно  дееспособных  по  решению  суда  или  находящихся  в  лечебно-трудовых  профилакториях, отбывающих  наказание  в  государственных  учреждениях  уголовно-исполнительной  системы;</w:t>
      </w:r>
    </w:p>
    <w:p w:rsidR="00A812BA" w:rsidRDefault="00A812BA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в) пострадавшие  при  пожарах, стихийных  бедствиях, катастрофах  и  иных  ситуациях;</w:t>
      </w:r>
    </w:p>
    <w:p w:rsidR="007F5773" w:rsidRDefault="007F5773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при зачислении на надомное обслуживание государственная пошлина или иная плата не взимается.</w:t>
      </w:r>
    </w:p>
    <w:p w:rsidR="007F5773" w:rsidRDefault="00245895" w:rsidP="00855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7F5773">
        <w:rPr>
          <w:rFonts w:ascii="Times New Roman" w:hAnsi="Times New Roman"/>
          <w:b/>
          <w:sz w:val="24"/>
          <w:szCs w:val="24"/>
        </w:rPr>
        <w:t>. Плата за иные государственные услуги</w:t>
      </w:r>
    </w:p>
    <w:p w:rsidR="00A812BA" w:rsidRPr="00556A62" w:rsidRDefault="00B62093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7F5773">
        <w:rPr>
          <w:rFonts w:ascii="Times New Roman" w:hAnsi="Times New Roman"/>
          <w:sz w:val="24"/>
          <w:szCs w:val="24"/>
        </w:rPr>
        <w:t xml:space="preserve">.Предоставление иных государственных услуг в </w:t>
      </w:r>
      <w:r w:rsidR="007F5773">
        <w:rPr>
          <w:rFonts w:ascii="Times New Roman" w:hAnsi="Times New Roman"/>
          <w:sz w:val="24"/>
          <w:szCs w:val="24"/>
          <w:shd w:val="clear" w:color="auto" w:fill="FFFFFF"/>
        </w:rPr>
        <w:t>МУ «Служба социальной помощи</w:t>
      </w:r>
      <w:r w:rsidR="007F5773" w:rsidRPr="00D349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5773">
        <w:rPr>
          <w:rFonts w:ascii="Times New Roman" w:hAnsi="Times New Roman"/>
          <w:sz w:val="24"/>
          <w:szCs w:val="24"/>
          <w:shd w:val="clear" w:color="auto" w:fill="FFFFFF"/>
        </w:rPr>
        <w:t>Рыбницкого р-на и г. Рыбница» не предусмотрена</w:t>
      </w:r>
      <w:r w:rsidR="00A812BA" w:rsidRPr="00556A62">
        <w:rPr>
          <w:rFonts w:ascii="Times New Roman" w:hAnsi="Times New Roman"/>
          <w:sz w:val="24"/>
          <w:szCs w:val="24"/>
        </w:rPr>
        <w:t xml:space="preserve">     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EA7E9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8022CF" w:rsidRPr="00EA7E95">
        <w:rPr>
          <w:rFonts w:ascii="Times New Roman" w:hAnsi="Times New Roman"/>
          <w:b/>
          <w:sz w:val="24"/>
          <w:szCs w:val="24"/>
        </w:rPr>
        <w:t xml:space="preserve">. Максимальный срок ожидания в очереди при подаче </w:t>
      </w:r>
      <w:r w:rsidR="00970327">
        <w:rPr>
          <w:rFonts w:ascii="Times New Roman" w:hAnsi="Times New Roman"/>
          <w:b/>
          <w:sz w:val="24"/>
          <w:szCs w:val="24"/>
        </w:rPr>
        <w:t>заявления</w:t>
      </w:r>
      <w:r w:rsidR="008022CF" w:rsidRPr="00EA7E95">
        <w:rPr>
          <w:rFonts w:ascii="Times New Roman" w:hAnsi="Times New Roman"/>
          <w:b/>
          <w:sz w:val="24"/>
          <w:szCs w:val="24"/>
        </w:rPr>
        <w:t xml:space="preserve"> о предоставлении государственной услуги и при получении результата предоставления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8022CF">
        <w:rPr>
          <w:rFonts w:ascii="Times New Roman" w:hAnsi="Times New Roman"/>
          <w:sz w:val="24"/>
          <w:szCs w:val="24"/>
        </w:rPr>
        <w:t xml:space="preserve">. Максимальный срок ожидания </w:t>
      </w:r>
      <w:r w:rsidR="007F5773">
        <w:rPr>
          <w:rFonts w:ascii="Times New Roman" w:hAnsi="Times New Roman"/>
          <w:sz w:val="24"/>
          <w:szCs w:val="24"/>
        </w:rPr>
        <w:t>в очереди для подачи заявления и получения результата не более 20 минут</w:t>
      </w:r>
      <w:r w:rsidR="00C37165">
        <w:rPr>
          <w:rFonts w:ascii="Times New Roman" w:hAnsi="Times New Roman"/>
          <w:sz w:val="24"/>
          <w:szCs w:val="24"/>
        </w:rPr>
        <w:t>.</w:t>
      </w:r>
    </w:p>
    <w:p w:rsidR="00C37165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16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C37165">
        <w:rPr>
          <w:rFonts w:ascii="Times New Roman" w:hAnsi="Times New Roman"/>
          <w:b/>
          <w:sz w:val="24"/>
          <w:szCs w:val="24"/>
        </w:rPr>
        <w:t>. Срок и порядок регистрации заявлений заявителя о предоставлении государственной услуги</w:t>
      </w:r>
    </w:p>
    <w:p w:rsidR="00C37165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заявления о предоставлении государственной услуги осуществляется в день получения заявления.</w:t>
      </w:r>
    </w:p>
    <w:p w:rsidR="00C37165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16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C37165">
        <w:rPr>
          <w:rFonts w:ascii="Times New Roman" w:hAnsi="Times New Roman"/>
          <w:b/>
          <w:sz w:val="24"/>
          <w:szCs w:val="24"/>
        </w:rPr>
        <w:t>. Требования к помещениям, в которых предоставляется государственная услуга, к месту ожидания и приёма заявителей, размещению и оформлению визуальной текстовой информации о порядке предоставления государственной услуги</w:t>
      </w:r>
    </w:p>
    <w:p w:rsidR="00C37165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графике работы уполномоченного органа размещается в здании уполномоченного органа на видном месте.</w:t>
      </w:r>
    </w:p>
    <w:p w:rsidR="00C37165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заявителей</w:t>
      </w:r>
      <w:r w:rsidR="00D64147">
        <w:rPr>
          <w:rFonts w:ascii="Times New Roman" w:hAnsi="Times New Roman"/>
          <w:sz w:val="24"/>
          <w:szCs w:val="24"/>
        </w:rPr>
        <w:t xml:space="preserve"> осуществляется в специально оборудованных помещениях (операционных залах или кабинетах).</w:t>
      </w:r>
    </w:p>
    <w:p w:rsidR="00D64147" w:rsidRDefault="00D6414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 в помещения, в которых предоставляется государственная услуга, и передвижения по ним не должны создавать затруднений для лиц с ограниченными возможностями здоровья.</w:t>
      </w:r>
    </w:p>
    <w:p w:rsidR="00D64147" w:rsidRPr="00C37165" w:rsidRDefault="00D6414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ожидания приёма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C37165" w:rsidRPr="00C37165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0327" w:rsidRDefault="00970327" w:rsidP="00855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8A6" w:rsidRDefault="008D18A6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D18A6" w:rsidRDefault="008D18A6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8022CF" w:rsidRPr="007B2898">
        <w:rPr>
          <w:rFonts w:ascii="Times New Roman" w:hAnsi="Times New Roman"/>
          <w:b/>
          <w:sz w:val="24"/>
          <w:szCs w:val="24"/>
        </w:rPr>
        <w:t xml:space="preserve">. Показатели доступности и качества государственной услуги,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2898">
        <w:rPr>
          <w:rFonts w:ascii="Times New Roman" w:hAnsi="Times New Roman"/>
          <w:b/>
          <w:sz w:val="24"/>
          <w:szCs w:val="24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2898">
        <w:rPr>
          <w:rFonts w:ascii="Times New Roman" w:hAnsi="Times New Roman"/>
          <w:b/>
          <w:sz w:val="24"/>
          <w:szCs w:val="24"/>
        </w:rPr>
        <w:t xml:space="preserve">возможность получения информации о ходе предоставления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2898">
        <w:rPr>
          <w:rFonts w:ascii="Times New Roman" w:hAnsi="Times New Roman"/>
          <w:b/>
          <w:sz w:val="24"/>
          <w:szCs w:val="24"/>
        </w:rPr>
        <w:t xml:space="preserve">государственной услуги, в том числе с использованием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2898">
        <w:rPr>
          <w:rFonts w:ascii="Times New Roman" w:hAnsi="Times New Roman"/>
          <w:b/>
          <w:sz w:val="24"/>
          <w:szCs w:val="24"/>
        </w:rPr>
        <w:t>информационно- коммуникационных технологий</w:t>
      </w:r>
    </w:p>
    <w:p w:rsidR="008022CF" w:rsidRPr="007B2898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8022CF">
        <w:rPr>
          <w:rFonts w:ascii="Times New Roman" w:hAnsi="Times New Roman"/>
          <w:sz w:val="24"/>
          <w:szCs w:val="24"/>
        </w:rPr>
        <w:t>. Показателями доступности и качества предоставления государственной услуги являются: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возможность получения государственной услуги своевременно и в соответствии с Регламентом;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возможность получения полной, актуальной и достоверной информации о порядке предос</w:t>
      </w:r>
      <w:r w:rsidR="008D18A6">
        <w:rPr>
          <w:rFonts w:ascii="Times New Roman" w:hAnsi="Times New Roman"/>
          <w:sz w:val="24"/>
          <w:szCs w:val="24"/>
        </w:rPr>
        <w:t>тавления государственной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5A0ADA" w:rsidRDefault="005A0ADA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3)возможность досудебного рассмотрения жалоб заявителей на решения, , действия(бездействия) должностных лиц (специалистов), ответственных за предоставление государственной услуги</w:t>
      </w:r>
      <w:r w:rsidR="00C37165">
        <w:rPr>
          <w:rFonts w:ascii="Times New Roman" w:hAnsi="Times New Roman"/>
          <w:sz w:val="24"/>
          <w:szCs w:val="24"/>
        </w:rPr>
        <w:t>;</w:t>
      </w:r>
    </w:p>
    <w:p w:rsidR="008022CF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022CF">
        <w:rPr>
          <w:rFonts w:ascii="Times New Roman" w:hAnsi="Times New Roman"/>
          <w:sz w:val="24"/>
          <w:szCs w:val="24"/>
        </w:rPr>
        <w:t>) количество взаимодействий заявителя со специалистами уполномоченного органа при предоставлении государственной услуги и их продолжительность.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A631DE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8022CF" w:rsidRPr="00A631DE">
        <w:rPr>
          <w:rFonts w:ascii="Times New Roman" w:hAnsi="Times New Roman"/>
          <w:b/>
          <w:sz w:val="24"/>
          <w:szCs w:val="24"/>
        </w:rPr>
        <w:t>. Иные требования предоставления государственной услуги</w:t>
      </w:r>
      <w:r w:rsidR="00D64147">
        <w:rPr>
          <w:rFonts w:ascii="Times New Roman" w:hAnsi="Times New Roman"/>
          <w:b/>
          <w:sz w:val="24"/>
          <w:szCs w:val="24"/>
        </w:rPr>
        <w:t>, в том числе в электронной форме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147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D64147">
        <w:rPr>
          <w:rFonts w:ascii="Times New Roman" w:hAnsi="Times New Roman"/>
          <w:sz w:val="24"/>
          <w:szCs w:val="24"/>
        </w:rPr>
        <w:t>.Государственная услуга подлежит размещению на Портал в целях информирования.</w:t>
      </w:r>
    </w:p>
    <w:p w:rsidR="00D64147" w:rsidRDefault="00D6414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государственной услуги в электронной форме настоящим Регламентом не предусмотрена.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к предоставлению государственной услуги не предъявляются.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C85E17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Состав,</w:t>
      </w:r>
      <w:r w:rsidRPr="00C85E17">
        <w:rPr>
          <w:rFonts w:ascii="Times New Roman" w:hAnsi="Times New Roman"/>
          <w:b/>
          <w:sz w:val="24"/>
          <w:szCs w:val="24"/>
        </w:rPr>
        <w:t xml:space="preserve"> последовательность и сроки выполнения административных процедур (действий), требования к порядку их выполнения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C85E17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8022CF" w:rsidRPr="00C85E17">
        <w:rPr>
          <w:rFonts w:ascii="Times New Roman" w:hAnsi="Times New Roman"/>
          <w:b/>
          <w:sz w:val="24"/>
          <w:szCs w:val="24"/>
        </w:rPr>
        <w:t>. Перечень административных процедур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8022CF">
        <w:rPr>
          <w:rFonts w:ascii="Times New Roman" w:hAnsi="Times New Roman"/>
          <w:sz w:val="24"/>
          <w:szCs w:val="24"/>
        </w:rPr>
        <w:t>. Предоставление государственной услуги включает в себя следующие административные процедуры: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прием и регистрация представленных в уполномоченный орган документов</w:t>
      </w:r>
      <w:r w:rsidR="00BB2B51">
        <w:rPr>
          <w:rFonts w:ascii="Times New Roman" w:hAnsi="Times New Roman"/>
          <w:sz w:val="24"/>
          <w:szCs w:val="24"/>
        </w:rPr>
        <w:t xml:space="preserve"> -15 минут</w:t>
      </w:r>
      <w:r>
        <w:rPr>
          <w:rFonts w:ascii="Times New Roman" w:hAnsi="Times New Roman"/>
          <w:sz w:val="24"/>
          <w:szCs w:val="24"/>
        </w:rPr>
        <w:t>;</w:t>
      </w:r>
    </w:p>
    <w:p w:rsidR="008022CF" w:rsidRDefault="00BB2B51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022CF">
        <w:rPr>
          <w:rFonts w:ascii="Times New Roman" w:hAnsi="Times New Roman"/>
          <w:sz w:val="24"/>
          <w:szCs w:val="24"/>
        </w:rPr>
        <w:t xml:space="preserve">) обследование </w:t>
      </w:r>
      <w:r w:rsidR="00C96004">
        <w:rPr>
          <w:rFonts w:ascii="Times New Roman" w:hAnsi="Times New Roman"/>
          <w:sz w:val="24"/>
          <w:szCs w:val="24"/>
        </w:rPr>
        <w:t>материально-бытового положения</w:t>
      </w:r>
      <w:r w:rsidR="008022CF">
        <w:rPr>
          <w:rFonts w:ascii="Times New Roman" w:hAnsi="Times New Roman"/>
          <w:sz w:val="24"/>
          <w:szCs w:val="24"/>
        </w:rPr>
        <w:t xml:space="preserve"> </w:t>
      </w:r>
      <w:r w:rsidR="00C96004">
        <w:rPr>
          <w:rFonts w:ascii="Times New Roman" w:hAnsi="Times New Roman"/>
          <w:sz w:val="24"/>
          <w:szCs w:val="24"/>
        </w:rPr>
        <w:t xml:space="preserve">гражданина </w:t>
      </w:r>
      <w:r w:rsidR="008022CF">
        <w:rPr>
          <w:rFonts w:ascii="Times New Roman" w:hAnsi="Times New Roman"/>
          <w:sz w:val="24"/>
          <w:szCs w:val="24"/>
        </w:rPr>
        <w:t>с составлением соответствующего акта</w:t>
      </w:r>
      <w:r>
        <w:rPr>
          <w:rFonts w:ascii="Times New Roman" w:hAnsi="Times New Roman"/>
          <w:sz w:val="24"/>
          <w:szCs w:val="24"/>
        </w:rPr>
        <w:t xml:space="preserve"> – 1 рабочий день</w:t>
      </w:r>
      <w:r w:rsidR="008022CF">
        <w:rPr>
          <w:rFonts w:ascii="Times New Roman" w:hAnsi="Times New Roman"/>
          <w:sz w:val="24"/>
          <w:szCs w:val="24"/>
        </w:rPr>
        <w:t>;</w:t>
      </w:r>
    </w:p>
    <w:p w:rsidR="00BB2B51" w:rsidRDefault="00BB2B51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рассмотрение представленных документов и принятие решения о зачислении на надомное обслуживание либо решения об отказе</w:t>
      </w:r>
      <w:r w:rsidRPr="00755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зачислении – 24 рабочих дня;</w:t>
      </w:r>
    </w:p>
    <w:p w:rsidR="00BB2B51" w:rsidRDefault="00BB2B51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зачисление на надомное обслуживание , предоставление государственной услуги – 3 дня</w:t>
      </w:r>
    </w:p>
    <w:p w:rsidR="00BB2B51" w:rsidRDefault="00BB2B51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предоставления государственной услуги приведена в Приложении</w:t>
      </w:r>
      <w:r w:rsidR="008657B7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BF0AAB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022CF" w:rsidRPr="00BF0AAB">
        <w:rPr>
          <w:rFonts w:ascii="Times New Roman" w:hAnsi="Times New Roman"/>
          <w:b/>
          <w:sz w:val="24"/>
          <w:szCs w:val="24"/>
        </w:rPr>
        <w:t>. Подготовка и оформление документов, являющихся результатом предоставления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022CF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процедуры, предусмотренной настоящим подразделом Регламента, является принятие решения о </w:t>
      </w:r>
      <w:r w:rsidR="00534D75">
        <w:rPr>
          <w:rFonts w:ascii="Times New Roman" w:hAnsi="Times New Roman"/>
          <w:sz w:val="24"/>
          <w:szCs w:val="24"/>
        </w:rPr>
        <w:t>зачи</w:t>
      </w:r>
      <w:r w:rsidR="00245895">
        <w:rPr>
          <w:rFonts w:ascii="Times New Roman" w:hAnsi="Times New Roman"/>
          <w:sz w:val="24"/>
          <w:szCs w:val="24"/>
        </w:rPr>
        <w:t xml:space="preserve">слении на надомное обслуживание и </w:t>
      </w:r>
      <w:r w:rsidR="00B0564C">
        <w:rPr>
          <w:rFonts w:ascii="Times New Roman" w:hAnsi="Times New Roman"/>
          <w:sz w:val="24"/>
          <w:szCs w:val="24"/>
        </w:rPr>
        <w:t>заключение договора</w:t>
      </w:r>
      <w:r w:rsidR="00245895">
        <w:rPr>
          <w:rFonts w:ascii="Times New Roman" w:hAnsi="Times New Roman"/>
          <w:sz w:val="24"/>
          <w:szCs w:val="24"/>
        </w:rPr>
        <w:t>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в уполномоченный орган документы </w:t>
      </w:r>
      <w:r w:rsidR="00534D75">
        <w:rPr>
          <w:rFonts w:ascii="Times New Roman" w:hAnsi="Times New Roman"/>
          <w:sz w:val="24"/>
          <w:szCs w:val="24"/>
        </w:rPr>
        <w:t>передаются специалисту о</w:t>
      </w:r>
      <w:r>
        <w:rPr>
          <w:rFonts w:ascii="Times New Roman" w:hAnsi="Times New Roman"/>
          <w:sz w:val="24"/>
          <w:szCs w:val="24"/>
        </w:rPr>
        <w:t xml:space="preserve">тветственному за </w:t>
      </w:r>
      <w:r w:rsidR="00534D75">
        <w:rPr>
          <w:rFonts w:ascii="Times New Roman" w:hAnsi="Times New Roman"/>
          <w:sz w:val="24"/>
          <w:szCs w:val="24"/>
        </w:rPr>
        <w:t>оформление на надомное обслуживание</w:t>
      </w:r>
      <w:r>
        <w:rPr>
          <w:rFonts w:ascii="Times New Roman" w:hAnsi="Times New Roman"/>
          <w:sz w:val="24"/>
          <w:szCs w:val="24"/>
        </w:rPr>
        <w:t>.</w:t>
      </w: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8022CF">
        <w:rPr>
          <w:rFonts w:ascii="Times New Roman" w:hAnsi="Times New Roman"/>
          <w:sz w:val="24"/>
          <w:szCs w:val="24"/>
        </w:rPr>
        <w:t>. Максимальный срок для выполнения административных действий, предусмотренных настоящим подразделом Регламента, не устанавливается, но ограничивается требованиями к сроку, установленному для предоставления государственной услуги.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720" w:rsidRDefault="000C1720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720" w:rsidRDefault="000C1720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720" w:rsidRDefault="000C1720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747854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7854">
        <w:rPr>
          <w:rFonts w:ascii="Times New Roman" w:hAnsi="Times New Roman"/>
          <w:b/>
          <w:sz w:val="24"/>
          <w:szCs w:val="24"/>
        </w:rPr>
        <w:t>Раздел 4. Формы контроля за исполнением Регламента.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747854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8022CF" w:rsidRPr="00747854">
        <w:rPr>
          <w:rFonts w:ascii="Times New Roman" w:hAnsi="Times New Roman"/>
          <w:b/>
          <w:sz w:val="24"/>
          <w:szCs w:val="24"/>
        </w:rPr>
        <w:t xml:space="preserve">. Порядок </w:t>
      </w:r>
      <w:r w:rsidR="001B0375">
        <w:rPr>
          <w:rFonts w:ascii="Times New Roman" w:hAnsi="Times New Roman"/>
          <w:b/>
          <w:sz w:val="24"/>
          <w:szCs w:val="24"/>
        </w:rPr>
        <w:t xml:space="preserve">и периодичность </w:t>
      </w:r>
      <w:r w:rsidR="008022CF" w:rsidRPr="00747854">
        <w:rPr>
          <w:rFonts w:ascii="Times New Roman" w:hAnsi="Times New Roman"/>
          <w:b/>
          <w:sz w:val="24"/>
          <w:szCs w:val="24"/>
        </w:rPr>
        <w:t xml:space="preserve">осуществления </w:t>
      </w:r>
      <w:r w:rsidR="001B0375">
        <w:rPr>
          <w:rFonts w:ascii="Times New Roman" w:hAnsi="Times New Roman"/>
          <w:b/>
          <w:sz w:val="24"/>
          <w:szCs w:val="24"/>
        </w:rPr>
        <w:t>плановых и внеплановых проверок полноты и качества предоставления государственных услуг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375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8022CF">
        <w:rPr>
          <w:rFonts w:ascii="Times New Roman" w:hAnsi="Times New Roman"/>
          <w:sz w:val="24"/>
          <w:szCs w:val="24"/>
        </w:rPr>
        <w:t xml:space="preserve">. </w:t>
      </w:r>
      <w:r w:rsidR="001B0375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государственной услуги осуществляются уполномоченным огранном государственной власти в соответствии с утвержденным графиком.</w:t>
      </w:r>
    </w:p>
    <w:p w:rsidR="001B0375" w:rsidRDefault="001B037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8022CF" w:rsidRDefault="001B037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Внеплановые проверки также могут проводиться по решению руководителя уполномоченного органа. 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8022CF" w:rsidRPr="00C15DE9">
        <w:rPr>
          <w:rFonts w:ascii="Times New Roman" w:hAnsi="Times New Roman"/>
          <w:b/>
          <w:sz w:val="24"/>
          <w:szCs w:val="24"/>
        </w:rPr>
        <w:t xml:space="preserve">. Ответственность должностных лиц уполномоченного органа, за решения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5DE9">
        <w:rPr>
          <w:rFonts w:ascii="Times New Roman" w:hAnsi="Times New Roman"/>
          <w:b/>
          <w:sz w:val="24"/>
          <w:szCs w:val="24"/>
        </w:rPr>
        <w:t xml:space="preserve">и действия (бездействие), принимаемые (осуществляемые) ими </w:t>
      </w:r>
    </w:p>
    <w:p w:rsidR="008022CF" w:rsidRPr="00C15DE9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5DE9">
        <w:rPr>
          <w:rFonts w:ascii="Times New Roman" w:hAnsi="Times New Roman"/>
          <w:b/>
          <w:sz w:val="24"/>
          <w:szCs w:val="24"/>
        </w:rPr>
        <w:t>в ходе предоставления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="008022CF">
        <w:rPr>
          <w:rFonts w:ascii="Times New Roman" w:hAnsi="Times New Roman"/>
          <w:sz w:val="24"/>
          <w:szCs w:val="24"/>
        </w:rPr>
        <w:t xml:space="preserve"> В случае выявления неправомерных решений, действий (бездействия) должностных лиц и уполномоченного органа, ответственных за предоставление </w:t>
      </w:r>
      <w:r w:rsidR="008022CF">
        <w:rPr>
          <w:rFonts w:ascii="Times New Roman" w:hAnsi="Times New Roman"/>
          <w:sz w:val="24"/>
          <w:szCs w:val="24"/>
        </w:rPr>
        <w:lastRenderedPageBreak/>
        <w:t>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8022CF">
        <w:rPr>
          <w:rFonts w:ascii="Times New Roman" w:hAnsi="Times New Roman"/>
          <w:sz w:val="24"/>
          <w:szCs w:val="24"/>
        </w:rPr>
        <w:t>. Персональная ответственность должностных лиц уполномоченного органа закрепляется в их должностных регламентах в соответствии с законодательством Приднестровской Молдавской Республики.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8022CF" w:rsidRPr="00B1025F">
        <w:rPr>
          <w:rFonts w:ascii="Times New Roman" w:hAnsi="Times New Roman"/>
          <w:b/>
          <w:sz w:val="24"/>
          <w:szCs w:val="24"/>
        </w:rPr>
        <w:t xml:space="preserve">. Требования к порядку и формам контроля за предоставлением государственной услуги, в том числе со стороны граждан, </w:t>
      </w:r>
    </w:p>
    <w:p w:rsidR="008022CF" w:rsidRPr="00B1025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025F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8022CF">
        <w:rPr>
          <w:rFonts w:ascii="Times New Roman" w:hAnsi="Times New Roman"/>
          <w:sz w:val="24"/>
          <w:szCs w:val="24"/>
        </w:rPr>
        <w:t>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970327" w:rsidRDefault="0097032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954">
        <w:rPr>
          <w:rFonts w:ascii="Times New Roman" w:hAnsi="Times New Roman"/>
          <w:b/>
          <w:sz w:val="24"/>
          <w:szCs w:val="24"/>
        </w:rPr>
        <w:t xml:space="preserve">Раздел 5. Досудебный (внесудебный) порядок обжалования решений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954">
        <w:rPr>
          <w:rFonts w:ascii="Times New Roman" w:hAnsi="Times New Roman"/>
          <w:b/>
          <w:sz w:val="24"/>
          <w:szCs w:val="24"/>
        </w:rPr>
        <w:t xml:space="preserve">и действий (бездействия) уполномоченного органа, </w:t>
      </w:r>
    </w:p>
    <w:p w:rsidR="008022CF" w:rsidRPr="00804954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954">
        <w:rPr>
          <w:rFonts w:ascii="Times New Roman" w:hAnsi="Times New Roman"/>
          <w:b/>
          <w:sz w:val="24"/>
          <w:szCs w:val="24"/>
        </w:rPr>
        <w:t>предоставляющего государственную услугу, а также его должностных лиц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8022CF" w:rsidRPr="00804954">
        <w:rPr>
          <w:rFonts w:ascii="Times New Roman" w:hAnsi="Times New Roman"/>
          <w:b/>
          <w:sz w:val="24"/>
          <w:szCs w:val="24"/>
        </w:rPr>
        <w:t xml:space="preserve">. Информация для заявителя о его праве подать жалобу на решение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954">
        <w:rPr>
          <w:rFonts w:ascii="Times New Roman" w:hAnsi="Times New Roman"/>
          <w:b/>
          <w:sz w:val="24"/>
          <w:szCs w:val="24"/>
        </w:rPr>
        <w:t xml:space="preserve">и (или) действие (бездействие) уполномоченного органа </w:t>
      </w:r>
    </w:p>
    <w:p w:rsidR="008022CF" w:rsidRPr="00804954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954">
        <w:rPr>
          <w:rFonts w:ascii="Times New Roman" w:hAnsi="Times New Roman"/>
          <w:b/>
          <w:sz w:val="24"/>
          <w:szCs w:val="24"/>
        </w:rPr>
        <w:t>и (или) его должностных лиц при предоставлении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8022CF">
        <w:rPr>
          <w:rFonts w:ascii="Times New Roman" w:hAnsi="Times New Roman"/>
          <w:sz w:val="24"/>
          <w:szCs w:val="24"/>
        </w:rPr>
        <w:t xml:space="preserve">. </w:t>
      </w:r>
      <w:r w:rsidR="001B0375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решений и действий (бездействий) уполномоченного органа, его должностных лиц, гражданских служащих, принятых (осуществляемых</w:t>
      </w:r>
      <w:r w:rsidR="00245895">
        <w:rPr>
          <w:rFonts w:ascii="Times New Roman" w:hAnsi="Times New Roman"/>
          <w:sz w:val="24"/>
          <w:szCs w:val="24"/>
        </w:rPr>
        <w:t>) в ходе предоставления государственной услуги.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720" w:rsidRDefault="000C1720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720" w:rsidRDefault="000C1720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535EDA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8022CF" w:rsidRPr="00535EDA">
        <w:rPr>
          <w:rFonts w:ascii="Times New Roman" w:hAnsi="Times New Roman"/>
          <w:b/>
          <w:sz w:val="24"/>
          <w:szCs w:val="24"/>
        </w:rPr>
        <w:t>. Предмет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8022CF">
        <w:rPr>
          <w:rFonts w:ascii="Times New Roman" w:hAnsi="Times New Roman"/>
          <w:sz w:val="24"/>
          <w:szCs w:val="24"/>
        </w:rPr>
        <w:t>. Предметом жалобы являются решения и действия (бездействие) уполномоченного органа и (или) его должностных лиц (специалистов), принятые (осуществляемые) ими в ходе предоставления государственной услуги в соответствии с настоящим Регламентом (далее – жалоба), которые, по мнению заявителя, нарушают его права и законные интересы.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022CF" w:rsidRDefault="006A1572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022CF">
        <w:rPr>
          <w:rFonts w:ascii="Times New Roman" w:hAnsi="Times New Roman"/>
          <w:sz w:val="24"/>
          <w:szCs w:val="24"/>
        </w:rPr>
        <w:t>) нарушение срока предоставления государственной услуги;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услуги, у заявителя;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BF5E98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8022CF">
        <w:rPr>
          <w:rFonts w:ascii="Times New Roman" w:hAnsi="Times New Roman"/>
          <w:b/>
          <w:sz w:val="24"/>
          <w:szCs w:val="24"/>
        </w:rPr>
        <w:t>. П</w:t>
      </w:r>
      <w:r w:rsidR="008022CF" w:rsidRPr="00BF5E98">
        <w:rPr>
          <w:rFonts w:ascii="Times New Roman" w:hAnsi="Times New Roman"/>
          <w:b/>
          <w:sz w:val="24"/>
          <w:szCs w:val="24"/>
        </w:rPr>
        <w:t>орядок подачи и рассмотрения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895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245895">
        <w:rPr>
          <w:rFonts w:ascii="Times New Roman" w:hAnsi="Times New Roman"/>
          <w:sz w:val="24"/>
          <w:szCs w:val="24"/>
        </w:rPr>
        <w:t>. О</w:t>
      </w:r>
      <w:r w:rsidR="008022CF">
        <w:rPr>
          <w:rFonts w:ascii="Times New Roman" w:hAnsi="Times New Roman"/>
          <w:sz w:val="24"/>
          <w:szCs w:val="24"/>
        </w:rPr>
        <w:t xml:space="preserve">снованием для начала процедуры досудебного (внесудебного) обжалования является поступление в орган, указанный в пункте </w:t>
      </w:r>
      <w:r w:rsidR="008022CF" w:rsidRPr="00BB5142">
        <w:rPr>
          <w:rFonts w:ascii="Times New Roman" w:hAnsi="Times New Roman"/>
          <w:sz w:val="24"/>
          <w:szCs w:val="24"/>
        </w:rPr>
        <w:t>53</w:t>
      </w:r>
      <w:r w:rsidR="008022CF">
        <w:rPr>
          <w:rFonts w:ascii="Times New Roman" w:hAnsi="Times New Roman"/>
          <w:sz w:val="24"/>
          <w:szCs w:val="24"/>
        </w:rPr>
        <w:t xml:space="preserve"> настоящего регламента, жалобы от заявителя в письменной форме на бумажном носителе</w:t>
      </w:r>
      <w:r w:rsidR="00245895">
        <w:rPr>
          <w:rFonts w:ascii="Times New Roman" w:hAnsi="Times New Roman"/>
          <w:sz w:val="24"/>
          <w:szCs w:val="24"/>
        </w:rPr>
        <w:t>.</w:t>
      </w:r>
      <w:r w:rsidR="008022CF">
        <w:rPr>
          <w:rFonts w:ascii="Times New Roman" w:hAnsi="Times New Roman"/>
          <w:sz w:val="24"/>
          <w:szCs w:val="24"/>
        </w:rPr>
        <w:t xml:space="preserve"> 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жалобе указываются: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и юридический адрес юридического лица, а также почтовый адрес при его несовпадении с юридическим, для физических лиц – фамилия, имя, отчество (при наличии), адрес фактического проживания;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изложение сути обращения;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могут быть приложены необходимые для рассмотрения документы или их копии.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9534C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8022CF" w:rsidRPr="009534C5">
        <w:rPr>
          <w:rFonts w:ascii="Times New Roman" w:hAnsi="Times New Roman"/>
          <w:b/>
          <w:sz w:val="24"/>
          <w:szCs w:val="24"/>
        </w:rPr>
        <w:t>. Сроки рассмотрения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245895">
        <w:rPr>
          <w:rFonts w:ascii="Times New Roman" w:hAnsi="Times New Roman"/>
          <w:sz w:val="24"/>
          <w:szCs w:val="24"/>
        </w:rPr>
        <w:t xml:space="preserve">. Жалоба </w:t>
      </w:r>
      <w:r w:rsidR="008022CF">
        <w:rPr>
          <w:rFonts w:ascii="Times New Roman" w:hAnsi="Times New Roman"/>
          <w:sz w:val="24"/>
          <w:szCs w:val="24"/>
        </w:rPr>
        <w:t>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6A1572" w:rsidRDefault="006A1572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9534C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8022CF" w:rsidRPr="009534C5">
        <w:rPr>
          <w:rFonts w:ascii="Times New Roman" w:hAnsi="Times New Roman"/>
          <w:b/>
          <w:sz w:val="24"/>
          <w:szCs w:val="24"/>
        </w:rPr>
        <w:t>. Перечень оснований для приостановления рассмотрения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8022CF">
        <w:rPr>
          <w:rFonts w:ascii="Times New Roman" w:hAnsi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720" w:rsidRDefault="000C1720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9534C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8022CF" w:rsidRPr="009534C5">
        <w:rPr>
          <w:rFonts w:ascii="Times New Roman" w:hAnsi="Times New Roman"/>
          <w:b/>
          <w:sz w:val="24"/>
          <w:szCs w:val="24"/>
        </w:rPr>
        <w:t>. Результат рассмотрения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8022CF">
        <w:rPr>
          <w:rFonts w:ascii="Times New Roman" w:hAnsi="Times New Roman"/>
          <w:sz w:val="24"/>
          <w:szCs w:val="24"/>
        </w:rPr>
        <w:t>. По результатам рассмотрения жалобы орган</w:t>
      </w:r>
      <w:r w:rsidR="00245895">
        <w:rPr>
          <w:rFonts w:ascii="Times New Roman" w:hAnsi="Times New Roman"/>
          <w:sz w:val="24"/>
          <w:szCs w:val="24"/>
        </w:rPr>
        <w:t xml:space="preserve"> </w:t>
      </w:r>
      <w:r w:rsidR="008022CF">
        <w:rPr>
          <w:rFonts w:ascii="Times New Roman" w:hAnsi="Times New Roman"/>
          <w:sz w:val="24"/>
          <w:szCs w:val="24"/>
        </w:rPr>
        <w:t>принимает</w:t>
      </w:r>
      <w:r w:rsidR="00245895">
        <w:rPr>
          <w:rFonts w:ascii="Times New Roman" w:hAnsi="Times New Roman"/>
          <w:sz w:val="24"/>
          <w:szCs w:val="24"/>
        </w:rPr>
        <w:t>ся</w:t>
      </w:r>
      <w:r w:rsidR="008022CF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6A1572" w:rsidRDefault="006A1572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удовлетворяет жалобу;</w:t>
      </w:r>
      <w:r w:rsidR="008022CF">
        <w:rPr>
          <w:rFonts w:ascii="Times New Roman" w:hAnsi="Times New Roman"/>
          <w:sz w:val="24"/>
          <w:szCs w:val="24"/>
        </w:rPr>
        <w:t xml:space="preserve"> 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отказывает в удовлетворении жалобы.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589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589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5A121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8022CF" w:rsidRPr="005A1215">
        <w:rPr>
          <w:rFonts w:ascii="Times New Roman" w:hAnsi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8022CF">
        <w:rPr>
          <w:rFonts w:ascii="Times New Roman" w:hAnsi="Times New Roman"/>
          <w:sz w:val="24"/>
          <w:szCs w:val="24"/>
        </w:rPr>
        <w:t>. По результатам рассмотрения жалобы орган не позднее дня, следующего за днем принятия решения</w:t>
      </w:r>
      <w:r w:rsidR="00245895">
        <w:rPr>
          <w:rFonts w:ascii="Times New Roman" w:hAnsi="Times New Roman"/>
          <w:sz w:val="24"/>
          <w:szCs w:val="24"/>
        </w:rPr>
        <w:t>,</w:t>
      </w:r>
      <w:r w:rsidR="008022CF">
        <w:rPr>
          <w:rFonts w:ascii="Times New Roman" w:hAnsi="Times New Roman"/>
          <w:sz w:val="24"/>
          <w:szCs w:val="24"/>
        </w:rPr>
        <w:t xml:space="preserve"> направляет заявителю в письменной форме мотивированный ответ о результатах рассмотрения жалобы.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5A121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8022CF" w:rsidRPr="005A1215">
        <w:rPr>
          <w:rFonts w:ascii="Times New Roman" w:hAnsi="Times New Roman"/>
          <w:b/>
          <w:sz w:val="24"/>
          <w:szCs w:val="24"/>
        </w:rPr>
        <w:t>. Порядок обжалования решения по жалобе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8022CF">
        <w:rPr>
          <w:rFonts w:ascii="Times New Roman" w:hAnsi="Times New Roman"/>
          <w:sz w:val="24"/>
          <w:szCs w:val="24"/>
        </w:rPr>
        <w:t>. Решение по жалобе может быть обжаловано в судебном порядке.</w:t>
      </w:r>
    </w:p>
    <w:p w:rsidR="008022CF" w:rsidRDefault="008022CF" w:rsidP="00855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8022CF" w:rsidRPr="005A1215">
        <w:rPr>
          <w:rFonts w:ascii="Times New Roman" w:hAnsi="Times New Roman"/>
          <w:b/>
          <w:sz w:val="24"/>
          <w:szCs w:val="24"/>
        </w:rPr>
        <w:t>. Право заявителя на получение информации и документов</w:t>
      </w:r>
      <w:r w:rsidR="008022CF">
        <w:rPr>
          <w:rFonts w:ascii="Times New Roman" w:hAnsi="Times New Roman"/>
          <w:b/>
          <w:sz w:val="24"/>
          <w:szCs w:val="24"/>
        </w:rPr>
        <w:t xml:space="preserve">, </w:t>
      </w:r>
    </w:p>
    <w:p w:rsidR="008022CF" w:rsidRPr="005A1215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A1215">
        <w:rPr>
          <w:rFonts w:ascii="Times New Roman" w:hAnsi="Times New Roman"/>
          <w:b/>
          <w:sz w:val="24"/>
          <w:szCs w:val="24"/>
        </w:rPr>
        <w:t>еобходимых для обоснования рассмотрения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8022CF">
        <w:rPr>
          <w:rFonts w:ascii="Times New Roman" w:hAnsi="Times New Roman"/>
          <w:sz w:val="24"/>
          <w:szCs w:val="24"/>
        </w:rPr>
        <w:t>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188" w:rsidRDefault="00727188" w:rsidP="00855F2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>Приложение №</w:t>
      </w:r>
      <w:r>
        <w:rPr>
          <w:color w:val="000000"/>
          <w:sz w:val="23"/>
          <w:szCs w:val="23"/>
        </w:rPr>
        <w:t xml:space="preserve"> 3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к Регламенту </w:t>
      </w:r>
    </w:p>
    <w:p w:rsidR="00727188" w:rsidRDefault="00727188" w:rsidP="00855F2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ДОГОВОР № _______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платное надомное обслуживание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г. Рыбница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 xml:space="preserve">«___» __________ 20___года г. 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Муниципальное Учреждение «Служба социальной помощи города </w:t>
      </w:r>
      <w:r>
        <w:rPr>
          <w:rFonts w:ascii="Times New Roman" w:hAnsi="Times New Roman"/>
          <w:color w:val="000000"/>
          <w:sz w:val="23"/>
          <w:szCs w:val="23"/>
        </w:rPr>
        <w:t>г. Рыбница   и Рыбницкого р-на</w:t>
      </w:r>
      <w:r>
        <w:rPr>
          <w:rFonts w:ascii="yandex-sans" w:hAnsi="yandex-sans"/>
          <w:color w:val="000000"/>
          <w:sz w:val="23"/>
          <w:szCs w:val="23"/>
        </w:rPr>
        <w:t>» в лице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директора (ф.и.о.)_________________________, именуемое в дальнейшем «Исполнитель», и________________________________________________________________________________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именуемый (ая) в дальнейшем «Клиент», заключили настоящий договор о нижеследующем: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1.1. Предметом настоящего договора является оказание Исполнителем Клиенту услуг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1.2. Полный перечень услуг прописан в приложении к договору в соответствии с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Постановлением Правительства Приднестровской Молдавской Республики от 12 февраля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2013 № 19 «Об утверждении перечня гарантированных государством социальных услуг».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1.3. Надомное обслуживание является постоянным, оказывается по месту проживания Клиента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 осуществляется социальным работником Исполнителя.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1.4. Неотъемлемой частью настоящего договора являются: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личное заявление о приеме на надомное обслуживание;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акт материально-бытового обследования;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медицинская справка (врачебно профессионально-консультативного заключения) для инвалида(пенсионера) о необходимости надомного обслуживания и отсутствия противопоказаний к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обслуживанию (выписка из протокола ВКК);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-копия справки заключения консилиума врачебной экспертизы жизнеспособности (КВЭЖ) </w:t>
      </w:r>
      <w:r>
        <w:rPr>
          <w:rFonts w:ascii="Times New Roman" w:hAnsi="Times New Roman"/>
          <w:color w:val="000000"/>
          <w:sz w:val="23"/>
          <w:szCs w:val="23"/>
        </w:rPr>
        <w:t>для инвалида</w:t>
      </w:r>
      <w:r>
        <w:rPr>
          <w:color w:val="000000"/>
          <w:sz w:val="23"/>
          <w:szCs w:val="23"/>
        </w:rPr>
        <w:t>;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копия лицевого счёта (выписка из домовой книги, документ администрации села о факте</w:t>
      </w:r>
      <w:r>
        <w:rPr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одинокого проживания</w:t>
      </w:r>
      <w:r>
        <w:rPr>
          <w:color w:val="000000"/>
          <w:sz w:val="23"/>
          <w:szCs w:val="23"/>
        </w:rPr>
        <w:t>);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II . Права и обязанности Исполнителя 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2.1.Выполнять обязанности, изложенные в настоящем договоре и информировать Клиента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 объемах и качестве предоставляемых 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2.2. Обеспечивать соблюдение условий настоящего Договора и прав 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2.3. Предоставлять социальные услуги в соответствии с пунктом 2 статьи 7 Закона Приднест-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ровской Молдавской Республики от 29 июня 2007 года № 237- З- IV "О социальном обслужи-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вании граждан пожилого возраста и инвалидов", перечнем гарантированных государством</w:t>
      </w:r>
      <w:r>
        <w:rPr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2.4. Не разглашать информацию личного характера о Клиенте, ставшую известной ему при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исполнении своих обязанностей по Договору.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2.5. Принимать дополнительные меры по улучшению качества оказываемых социальных</w:t>
      </w:r>
      <w:r>
        <w:rPr>
          <w:color w:val="000000"/>
          <w:sz w:val="23"/>
          <w:szCs w:val="23"/>
        </w:rPr>
        <w:t xml:space="preserve">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2.6. Выполнять поручения, просьбы обслуживаемого лица, если они не противоречат настоящему договору, должностной инструкции, а также не выходят за пределы работ и обязанностей,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предусмотренных указанными документами.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2.7. Быть исполнительным, вежливым, внимательным, предусмотрительным, не унижать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человеческое достоинство 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2.8. Своевременно предоставлять квитанцию о приёме денежных средств по оплате за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обслуживание и возвращать взятые личные документы Клиента. В случае утери либо порчи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документов Клиента, социальный работник восстанавливает их за счёт собственных денежных</w:t>
      </w:r>
      <w:r>
        <w:rPr>
          <w:color w:val="000000"/>
          <w:sz w:val="23"/>
          <w:szCs w:val="23"/>
        </w:rPr>
        <w:t xml:space="preserve"> средств;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2.9. Посещать Клиента 3 раза в неделю в соответствии с утверждённым ежемесячным графиком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посещений.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2.10. Фиксировать оказание платных социальных услуг на дому по настоящему договору в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дневнике социального работника, что должно подтверждаться подписями социального работ-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ника и 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2.11. Нести ответственность за действия (бездействия) повлекших за собой опасные для жизни 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здоровья Клиента последствия или нарушения его прав.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2.12. Исполнитель имеет право: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2.12.1. проверять достоверность сведений, предоставленных Клиентом при заключении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настоящего договора;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2.12.2. требовать от Клиента соблюдения согласованного графика посещений и оказания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2.12.3. снять Клиента с обслуживания по следующим показаниям: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личному заявлению;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при помещении в стационарное учреждение социальной защиты;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при нарушении договорных условий оплаты за обслуживание;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при появлении медицинских противопоказаний к обслуживанию;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на основании заявлений социальных работников о фактах недостойного поведения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обслуживаемого лица.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III . Обязанности и права Клиента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3.1. Клиент, зачисленный на надомное обслуживание, имеет право на: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а) отказ от надомного обслуживания;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получение достаточных для удовлетворения основных жизненных потребностей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социальных услуг в соответствии с перечнем гарантированных государством социальных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услуг, информацию о своих правах, обязанностях и условиях оказания 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конфиденциальность информации личного характера, ставшей известной социальному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работнику при оказании 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заявление претензий Исполнителю о недостатках оказанных социальных услуг в день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обнаружения, но не позднее трех дней после оказания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е) приостановление действия настоящего договора в одностороннем порядке в случае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неисполнения Исполнителем своих обязательств, уведомив об этом администрацию Исполнителя.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3.2. При получении социальных услуг Клиент обязан: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уважительно относиться к социальному работнику, не допускать грубости, оскорблений в его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адрес;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находиться дома в дни плановых посещений; обеспечить свободный доступ в помещение,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своевременно и в полном объёме делать заказ на следующее посещение, в полном объёме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произвести расчёт за оказанные услуги;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в случае выезда, госпитализации, посещения поликлиники и других учреждений заранее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сообщать об этом обслуживающему его социальному работнику или специалисту по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социальной работе;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сообщать социальному работнику или специалисту по социальной работе об оформлении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над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ним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опеки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или попечительства, а также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информировать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 вновь возникших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обстоятельствах, влекущих изменение условий настоящего договора;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извещать исполнителя о причинах отказа от социальных 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3.3. Клиент не вправе: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нарушать установленный график посещения и освобождать социального работника от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выполнения его должностных обязанностей;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отказываться от доставленных продуктов, заказанных им заранее, при отсутствии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претензий к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качеству;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требовать от социального работника обслуживания третьих лиц (родственников, соседей);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требовать от социального работника предоставления социальных услуг в долг (приобретение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продуктов, оплату коммунальных услуг, услуг связи, оплату за социальное обслуживание);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требовать обслуживания, находясь в нетрезвом состоянии, а также выполнения работ, кото-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рые не входят в круг обязанностей социального работника, и унижать их достоинство.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е) задерживать оплату за социальное обслуживание.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IV . Порядок оплаты и сроки оплаты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4.1. В соответствии с приказом руководителя учреждения от «___»__________20___г. №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______, согласованного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Государственной администрацией города </w:t>
      </w:r>
      <w:r>
        <w:rPr>
          <w:rFonts w:ascii="Times New Roman" w:hAnsi="Times New Roman"/>
          <w:color w:val="000000"/>
          <w:sz w:val="23"/>
          <w:szCs w:val="23"/>
        </w:rPr>
        <w:t>Рыбница и Рыбницкого р-</w:t>
      </w:r>
      <w:r>
        <w:rPr>
          <w:color w:val="000000"/>
          <w:sz w:val="23"/>
          <w:szCs w:val="23"/>
        </w:rPr>
        <w:t>на</w:t>
      </w:r>
      <w:r>
        <w:rPr>
          <w:rFonts w:ascii="yandex-sans" w:hAnsi="yandex-sans"/>
          <w:color w:val="000000"/>
          <w:sz w:val="23"/>
          <w:szCs w:val="23"/>
        </w:rPr>
        <w:t>, оплата за социальную помощь, для лиц, не имеющих право на бесплатное социальное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составляет ____рублей ___ копеек (______________________ рублей ____копеек) в месяц.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4.2. Оплата за социальное обслуживание производится до 25 числа каждого месяца в течение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всего времени нахождения на учёте, в рублях Приднестровской Молдавской Республики.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4.3 Настоящим Договором не предусмотрены льготы по оплате и освобождение от оплаты за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социальное обслуживание.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 . Порядок изменения, дополнения и расторжения договора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5.1. Договор может быть перезаключен: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при изменении законодательства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Приднестровской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Молдавской Республики;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при изменении иных существенных условий, влияющих на порядок оказания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социальных 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5.2. Договор может быть расторгнут: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по личному заявлению;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при возникновении у Клиента медицинских противопоказаний к социальному обслуживанию;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в случае оформления Клиента в стационарное учреждение социальной защиты;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г) при невнесении Клиентом более двух раз, после установленного срока, оплаты за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на основании заявлений социальных работников о фактах недостойного поведения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обслуживаемого лица;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е) нарушений договорных обязательств.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5.3. В случае изменения размера оплаты за оказанные услуги на следующий финансовый год в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настоящий Договор вносятся соответствующие изменения.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5.4. В случае предъявления претензий со стороны Клиента по оказанию социальных услуг, не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содержащихся в настоящем Договоре, он расторгается по истечении 3-х дней со дня уведомления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5.5. В случае досрочного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расторжения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настоящего Договора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Стороны обязаны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предварительно, не позднее, чем за три дня до момента его расторжения, в письменном виде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предупредить об этом другую Сторону.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5.6. Договор</w:t>
      </w:r>
      <w:r>
        <w:rPr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может быть расторгнут</w:t>
      </w:r>
      <w:r>
        <w:rPr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в любое время по соглашению сторон, либо в случае не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оплаты, без уважительной причины, в течение 3-х дней.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5.7. Договор считается расторгнутым независимо от воли Сторон в случае смерти 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VI . Срок действия договора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6.1. Договор считается заключённым на неопределённый срок и является действительным,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пока Стороны надлежащим образом выполняют обязательства, взятые на себя по настоящему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6.2. Договор вступает в силу со дня его подписания Сторонами.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6.3. Срок договора может быть изменён по обоюдному согласию Сторон с составлением пись-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менного документа.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VII . Заключительные положения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7.1. Споры и разногласия, которые могут возникнуть по предмету договора, решаются путем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переговоров между Сторонами.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7.2. Настоящий договор составлен в двух экземплярах по одному для каждой из Сторон, все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дополнения, изменения к нему являются неотъемлемой частью настоящего договора 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действительны, если они заверены обеими сторонами.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7.3. При неисполнении или ненадлежащем исполнении своих обязательств по настоящему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договору Стороны несут ответственность в соответствии с законодательством Приднестровской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Молдавской Республик</w:t>
      </w:r>
      <w:r>
        <w:rPr>
          <w:color w:val="000000"/>
          <w:sz w:val="23"/>
          <w:szCs w:val="23"/>
        </w:rPr>
        <w:t>и</w:t>
      </w: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188" w:rsidRDefault="00727188" w:rsidP="00855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 сторон:</w:t>
      </w:r>
    </w:p>
    <w:p w:rsidR="00727188" w:rsidRDefault="00727188" w:rsidP="00855F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«Исполнитель»                                                               «   Клиент»</w:t>
      </w:r>
    </w:p>
    <w:p w:rsidR="00727188" w:rsidRDefault="00727188" w:rsidP="00855F2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 «Служба социальной помощи                           _____________________________</w:t>
      </w:r>
    </w:p>
    <w:p w:rsidR="00727188" w:rsidRDefault="00727188" w:rsidP="00855F2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Рыбницкого района и г.Рыбница»                            адрес________________________</w:t>
      </w:r>
    </w:p>
    <w:p w:rsidR="00727188" w:rsidRDefault="00727188" w:rsidP="00855F2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г.Рыбница, ул. Победы,4 каб.№222                          паспорт серия__________№______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р/с2191420043217088,2191420243230118               выдан «_____»________________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ф/к 0400001469                                                           ____________________________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ЗАО «Приднестровский сберегательный                 _____________________________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банк»филиал  г.Рыбница №2828           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Директор  службы                                                        Клиент      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Л.С.Сорокина             ______________   </w:t>
      </w:r>
    </w:p>
    <w:p w:rsidR="00727188" w:rsidRDefault="00727188" w:rsidP="00855F2A">
      <w:pPr>
        <w:spacing w:after="0" w:line="240" w:lineRule="auto"/>
        <w:rPr>
          <w:sz w:val="28"/>
          <w:szCs w:val="28"/>
        </w:rPr>
      </w:pPr>
    </w:p>
    <w:p w:rsidR="00727188" w:rsidRDefault="00727188" w:rsidP="00855F2A">
      <w:pPr>
        <w:spacing w:after="0" w:line="240" w:lineRule="auto"/>
        <w:rPr>
          <w:sz w:val="24"/>
          <w:szCs w:val="24"/>
        </w:rPr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>Приложение №</w:t>
      </w:r>
      <w:r>
        <w:rPr>
          <w:color w:val="000000"/>
          <w:sz w:val="23"/>
          <w:szCs w:val="23"/>
        </w:rPr>
        <w:t>4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к Регламенту </w:t>
      </w:r>
    </w:p>
    <w:p w:rsidR="00727188" w:rsidRDefault="00727188" w:rsidP="00855F2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ДОГОВОР № _____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на бесплатное надомное обслуживание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«___» __________ 20___года Рыбница и Рыбницкого р-на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Муниципальное </w:t>
      </w:r>
      <w:r>
        <w:rPr>
          <w:color w:val="000000"/>
          <w:sz w:val="23"/>
          <w:szCs w:val="23"/>
        </w:rPr>
        <w:t>у</w:t>
      </w:r>
      <w:r>
        <w:rPr>
          <w:rFonts w:ascii="yandex-sans" w:hAnsi="yandex-sans"/>
          <w:color w:val="000000"/>
          <w:sz w:val="23"/>
          <w:szCs w:val="23"/>
        </w:rPr>
        <w:t xml:space="preserve">чреждение «Служба социальной помощи </w:t>
      </w:r>
      <w:r>
        <w:rPr>
          <w:rFonts w:ascii="Times New Roman" w:hAnsi="Times New Roman"/>
          <w:color w:val="000000"/>
          <w:sz w:val="23"/>
          <w:szCs w:val="23"/>
        </w:rPr>
        <w:t>г. Рыбница   и Рыбницкого р-на</w:t>
      </w:r>
      <w:r>
        <w:rPr>
          <w:rFonts w:ascii="yandex-sans" w:hAnsi="yandex-sans"/>
          <w:color w:val="000000"/>
          <w:sz w:val="23"/>
          <w:szCs w:val="23"/>
        </w:rPr>
        <w:t>» в лице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директора (ф.и.о.)________________, именуемое в дальнейшем «Исполнитель» и гражданин(ка)___________________________________________________________________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именуемый (ая) в дальнейшем «Клиент», заключили настоящий договор о нижеследующем: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 . Предмет договора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1.1. Предметом настоящего договора является оказание Исполнителем Клиенту услуг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социального характера.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1.2. Полный перечень услуг прописан в приложении к договору в соответствии с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Постановлением Правительства Приднестровской Молдавской Республики от 12 февраля 2013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№ 19 « Об утверждении перечня гарантированных государством социальных услуг».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1.3. Надомное обслуживание является постоянным, оказывается по месту проживания Клиента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 осуществляется социальным работником Исполнителя.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1.4. Неотъемлемой частью настоящего договора являются: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личное заявление о зачислении на надомное обслуживание;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акт материально-бытового обследования;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медицинская справка (врачебно профессионально-консультативного заключения) для инвалида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(пенсионера) о необходимости надомного обслуживания и отсутствия противопоказаний к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обслуживанию (выписка из протокола ВКК);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копия справки заключения консилиума врачебной экспертизы жизнеспособности (КВЭЖ) для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инвалида;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копия лицевого счёта (выписка из домовой книги, документ администрации села о факте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одинокого проживания).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II . Основание для бесплатного социального обслуживания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2.1. Бесплатное социальное обслуживание - это оказание социальных услуг без привлечения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личных средств граждан, осуществляемое за счет средств местного бюджета и иных источников.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2.2. Бесплатное социальное обслуживание предоставляется гражданам Приднестровской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Молдавской Республики, а также иностранным гражданам и лицам без гражданства, постоянно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проживающим и имеющим постоянную прописку на территории Приднестровской Молдавской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Республики, нуждающимся в постоянной или временной посторонней помощи, вследствие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частичной утраты способности к самообслуживанию, из числа следующих категорий: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не имеющим ближайших (трудоспособных) родственников, обязанных по закону оказывать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им физическую и материальную помощь;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имеющим единственных ближайших родственников, являющихся инвалидами I или II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группы, а также имеющим ближайших родственников, ограниченно дееспособных по решению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суда или находящихся в лечебно-трудовых профилакториях, отбывающих наказание в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государственных учреждениях уголовно-исполнительной системы;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пострадавшим при пожарах, стихийных бедствиях, катастрофах и иных ситуациях;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участников Великой Отечественной войны, не имеющим детей трудоспособного возраста.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III . Права и обязанности Исполнителя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Исполнитель обязан: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3.1.Выполнять обязанности, изложенные в настоящем договоре, и информировать Клиента об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объемах и качестве предоставляемых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3.2.Обеспечивать соблюдение условий настоящего договора и прав Клиента, предусмотре-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нных законодательством и настоящим договором;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3.3. Предоставлять социальные услуги в соответствии с пунктом 2 статьи 7 Закона Приднест-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ровской Молдавской Республики от 29 июня 2007 № 237- З- IV "О социальном обслужива-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нии граждан пожилого возраста и инвалидов" в текущей редакции и Перечнем гарантирова-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нных государством социальных 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3.4. Не разглашать информацию личного характера о Клиенте, ставшую известной ему при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исполнении своих обязанностей по Договору;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3.5.Принимать дополнительные меры по улучшению качества оказываемых социальных 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3.6. Выполнять поручения, просьбы обслуживаемого лица, если они не противоречат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настоящему договору, должностной инструкции, а также не выходят за пределы работ 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обязанностей, предусмотренных указанными документами.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3.7. Быть исполнительным, вежливым, внимательным, предусмотрительным, не унижать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человеческое достоинство 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3.8. Своевременно возвращать взятые личные документы Клиента. В случае утери либо порчи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документов Клиента, социальный работник восстанавливает их за счёт собственных денежных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средств.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3.9. Посещать Клиента 3 раза в неделю в соответствии с утверждённым ежемесячным графиком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посещений.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3.10. Фиксировать оказание бесплатных социальных услуг на дому по настоящему договору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дневнике социального работника, что должно подтверждаться подписями социального работника и 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3.11. Нести ответственность за действия (бездействия) повлекшие за собой опасные для жизни 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здоровья Клиента последствия или нарушения его прав.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3.12. Исполнитель имеет право: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3.12.1. проверять достоверность сведений, предоставленных Клиентом при заключении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настоящего договора;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3.12.2. требовать от Клиента соблюдения согласованного графика посещений и оказания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3.12.3. снять Клиента с обслуживания по следующим показаниям: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личному заявлению;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при помещении в стационарное учреждение социальной защиты;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при появлении медицинских противопоказаний к обслуживанию;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на основании заявлений социальных работников о фактах недостойного поведения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обслуживаемого лица;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при выявлении фактов наличия трудоспособных родственников, обязанных по закону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оказывать материальную и физическую помощь.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IV . Обязанности и права Клиента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4.1. Клиент, зачисленный на надомное обслуживание, имеет право на: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отказ от надомного обслуживания;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получение достаточных для удовлетворения основных жизненных потребностей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социальных услуг в соответствии с перечнем гарантированных государством социальных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услуг, информацию о своих правах, обязанностях и условиях оказания 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конфиденциальность информации личного характера, ставшей известной социальному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работнику при оказании 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заявление претензий Исполнителю о недостатках оказанных социальных услуг в день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обнаружения, но не позднее трех дней после оказания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д) приостановление действия настоящего договора в одностороннем порядке в случае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неисполнения Исполнителем своих обязательств, уведомив об этом администрацию Исполнителя.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4.2. При получении социальных услуг Клиент обязан: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уважительно относиться к социальному работнику, не допускать грубости, оскорблений в его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адрес;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находиться дома в дни плановых посещений; обеспечить свободный доступ в помещение,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своевременно и в полном объёме делать заказ на следующее посещение, в полном объёме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произвести расчёт за выполненные заказы;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в случае выезда, госпитализации, посещения поликлиники и других учреждений заранее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сообщать об этом обслуживающему его социальному работнику или специалисту по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социальной работе;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сообщать социальному работнику или специалисту по социальной работе об оформлении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над ним опеки или попечительства, а также о вновь возникших обстоятельствах, влекущих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изменение условий настоящего Договора;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извещать Исполнителя о причинах отказа от социальных 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4.3. Клиент не вправе: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отказываться от доставленных продуктов, заказанных им заранее, при отсутствии претензий к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качеству;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нарушать установленный график посещения и освобождать социального работника от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выполнения им должностных обязанностей;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требовать от социального работника обслуживания третьих лиц (родственников, соседей);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требовать от социального работника предоставления социальных услуг в долг (приобретение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продуктов, оплату коммунальных услуг и услуг связи и др.).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требовать обслуживания, находясь в нетрезвом состоянии, а также выполнения работ,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которые не входят в круг обязанностей социального работника, и унижать их достоинство.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 . Порядок изменения, дополнения и расторжения договора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5.1. Договор может быть перезаключен: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при изменении законодательства Приднестровской Молдавской Республики;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при изменении иных существенных условий, влияющих на порядок оказания социальных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5.2. Договор может быть расторгнут: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по личному заявлению;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при возникновении у Клиента медицинских противопоказаний к социальному обслуживанию;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в случае оформления Клиента в стационарное учреждение социальной защиты;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на основании заявлений социальных работников о фактах недостойного поведения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обслуживаемого лица.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5.3. В случае предъявления претензий со стороны Клиента по оказанию социальных услуг, не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содержащихся в настоящем договоре, он расторгается по истечении 3-х дней со дня уведомления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Исполнителем.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5.4. В случае досрочного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расторжения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настоящего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договора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Стороны обязаны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предварительно, не позднее, чем за три дня до момента его расторжения, в письменном виде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предупредить об этом другую Сторону.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5.5. Договор считается расторгнутым независимо от воли Сторон в случае смерти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VI . Срок действия договора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6.1. Договор считается заключённым на неопределённый срок и является действительным,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пока стороны надлежащим образом выполняют обязательства, взятые на себя по настоящему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договору.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6.2. Договор вступает в силу со дня его подписания Сторонами.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6.3. Срок договора может быть изменён по обоюдному согласию Сторон с составлением пись-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меного документа.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VII . Заключительные положения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7.1. Споры и разногласия, которые могут возникнуть по предмету договора, решаются путем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переговоров между Сторонами.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7.2. Настоящий договор составлен в двух экземплярах по одному для каждой из сторон, все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дополнения, изменения к нему являются неотъемлемой частью настоящего договора 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действительны, если они заверены обеими сторонами.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7.3.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Приднестровской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Молдавской Республики.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VIII . Юридические адреса сторон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color w:val="000000"/>
          <w:sz w:val="23"/>
          <w:szCs w:val="23"/>
        </w:rPr>
      </w:pPr>
    </w:p>
    <w:p w:rsidR="00727188" w:rsidRDefault="00727188" w:rsidP="00855F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«Исполнитель»                                                               «   Клиент»</w:t>
      </w:r>
    </w:p>
    <w:p w:rsidR="00727188" w:rsidRDefault="00727188" w:rsidP="00855F2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 «Служба социальной помощи                           _____________________________</w:t>
      </w:r>
    </w:p>
    <w:p w:rsidR="00727188" w:rsidRDefault="00727188" w:rsidP="00855F2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Рыбницкого района и г.Рыбница»                            адрес________________________</w:t>
      </w:r>
    </w:p>
    <w:p w:rsidR="00727188" w:rsidRDefault="00727188" w:rsidP="00855F2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г.Рыбница, ул. Победы,4 каб.№222                          паспорт серия__________№______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р/с2191420043217088,2191420243230118               выдан «_____»________________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ф/к 0400001469                                                           ____________________________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ЗАО «Приднестровский сберегательный                 _____________________________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банк»филиал  г.Рыбница №2828                                                                                           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Директор  службы                                                        Клиент      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Л.С.Сорокина                   ______________   </w:t>
      </w:r>
    </w:p>
    <w:p w:rsidR="00727188" w:rsidRDefault="00727188" w:rsidP="00855F2A">
      <w:pPr>
        <w:spacing w:after="0" w:line="240" w:lineRule="auto"/>
        <w:rPr>
          <w:sz w:val="28"/>
          <w:szCs w:val="28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>Приложение №</w:t>
      </w:r>
      <w:r>
        <w:rPr>
          <w:color w:val="000000"/>
          <w:sz w:val="23"/>
          <w:szCs w:val="23"/>
        </w:rPr>
        <w:t>5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к Регламенту </w:t>
      </w: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ПЕРЕЧЕНЬ УСЛУГ,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предоставляемых МУ «Служба социальной помощи г. Тирасполь»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Социально- бытовые услуги: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 Беседа.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 Покупка и доставка на дом продуктов питания и промышленных товаров первой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необходимости.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 Помощь в приготовлении пищи.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 Доставка воды, топка печей, содействие в обеспечении топливом для проживающих в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жилых помещениях без центрального отопления и (или) водоснабжения.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5 Помощь в оплате жилищно-коммунальных услуг, социального обслуживания,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оформление дисконтных карт.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 Сдача вещей в стирку, химчистку, ремонт и обратная доставка.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 Содействие в организации уборки и ремонта жилых помещений, вынос мусора.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8 Содействие в организации предоставления услуг предприятиями торговли, коммунально-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бытового обслуживания, связи и другими предприятиями, оказывающими услуги населению;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 Оказание помощи в написании писем.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 Содействие в посещении театров, выставок и других культурных мероприятий.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11.Содействие в получении гуманитарной помощи, выдаваемой учреждениями 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предприятиями, где раннее работали подопечные, др. общественными организациями.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Социально- медицинские и санитарно- гигиенические услуги: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 Содействие в обеспечении ухода с учётом состояния здоровья.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 Содействие в получении медицинской помощи.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14 Содействие в проведении медико-социальной экспертизы.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 Содействие в обеспечении по заключению врачей лекарственными средствами 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изделиями медицинского назначения.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16 Оказание психологической помощи.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17.Содействие в госпитализации, сопровождение в лечебно- профилактические учреждения.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18 Помощь в получении путёвок на санаторно-курортное лечение.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19 Содействие в получении зубопротезной и протезно-ортопедической помощи, а также в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обеспечении техническими средствами ухода и реабилитации.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Социально- правовые услуги: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20 Помощь в оформлении документов необходимых в повседневной жизнедеятельности, 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также для помещения в стационарные учреждения социальной защиты, предназначенные для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проживания граждан пожилого возраста и инвалидов, не страдающих психическими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заболеваниями.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21 Содействие в получении установленных действующим законодательством льгот 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преимуществ.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22 Оказание помощи по вопросам пенсионного обеспечения и предоставления других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социальных выплат.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23 Содействие в организации ритуальных услуг.</w:t>
      </w: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022CF" w:rsidRDefault="008022CF" w:rsidP="00855F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Регламенту</w:t>
      </w:r>
    </w:p>
    <w:p w:rsidR="008022CF" w:rsidRDefault="008022CF" w:rsidP="00855F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государственной услуги</w:t>
      </w:r>
    </w:p>
    <w:p w:rsidR="00563097" w:rsidRDefault="00563097" w:rsidP="00855F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8733C">
        <w:rPr>
          <w:rFonts w:ascii="Times New Roman" w:hAnsi="Times New Roman"/>
          <w:sz w:val="24"/>
          <w:szCs w:val="24"/>
        </w:rPr>
        <w:t>«Социальное обслуживание</w:t>
      </w:r>
    </w:p>
    <w:p w:rsidR="00563097" w:rsidRDefault="00563097" w:rsidP="00855F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733C">
        <w:rPr>
          <w:rFonts w:ascii="Times New Roman" w:hAnsi="Times New Roman"/>
          <w:sz w:val="24"/>
          <w:szCs w:val="24"/>
        </w:rPr>
        <w:t xml:space="preserve"> граждан пожилого возраста и инвалидов»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097" w:rsidRDefault="0056309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3097" w:rsidRDefault="0056309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3097" w:rsidRDefault="0056309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ПРЕДОСТАВЛЕНИЯ ГОСУДАРСТВЕННОЙ УСЛУГИ</w:t>
      </w:r>
    </w:p>
    <w:p w:rsidR="008022CF" w:rsidRDefault="008022CF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2CF" w:rsidRDefault="0066363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148590</wp:posOffset>
                </wp:positionV>
                <wp:extent cx="5638800" cy="510540"/>
                <wp:effectExtent l="15240" t="8890" r="13335" b="1397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277" w:rsidRPr="00907D62" w:rsidRDefault="00302277" w:rsidP="00907D6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Учреждение социального обслуживания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.15pt;margin-top:11.7pt;width:444pt;height:4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" strokecolor="#70ad47" strokeweight="1pt">
                <v:textbox>
                  <w:txbxContent>
                    <w:p w:rsidR="00302277" w:rsidRPr="00907D62" w:rsidRDefault="00302277" w:rsidP="00907D6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Учреждение социального обслуживания 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66363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26670</wp:posOffset>
                </wp:positionV>
                <wp:extent cx="632460" cy="236220"/>
                <wp:effectExtent l="49530" t="6985" r="41910" b="13970"/>
                <wp:wrapNone/>
                <wp:docPr id="1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2362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746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02.35pt;margin-top:2.1pt;width:49.8pt;height:1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" adj="10800" strokecolor="#70ad47" strokeweight="1pt"/>
            </w:pict>
          </mc:Fallback>
        </mc:AlternateContent>
      </w:r>
    </w:p>
    <w:p w:rsidR="008022CF" w:rsidRPr="002B3106" w:rsidRDefault="0066363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148590</wp:posOffset>
                </wp:positionV>
                <wp:extent cx="5638800" cy="462915"/>
                <wp:effectExtent l="0" t="0" r="1905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2277" w:rsidRPr="00907D62" w:rsidRDefault="0030227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Информирование и консультирование граждан по вопросам социального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6.15pt;margin-top:11.7pt;width:444pt;height:3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" fillcolor="window" strokecolor="#70ad47" strokeweight="1pt">
                <v:path arrowok="t"/>
                <v:textbox>
                  <w:txbxContent>
                    <w:p w:rsidR="00302277" w:rsidRPr="00907D62" w:rsidRDefault="0030227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Информирование и консультирование граждан по вопросам социального обслуживания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63097" w:rsidRDefault="00563097" w:rsidP="00855F2A">
      <w:pPr>
        <w:spacing w:after="0" w:line="240" w:lineRule="auto"/>
        <w:jc w:val="center"/>
      </w:pPr>
    </w:p>
    <w:p w:rsidR="00563097" w:rsidRDefault="00563097" w:rsidP="00855F2A">
      <w:pPr>
        <w:spacing w:after="0" w:line="240" w:lineRule="auto"/>
      </w:pPr>
    </w:p>
    <w:p w:rsidR="00563097" w:rsidRDefault="00563097" w:rsidP="00855F2A">
      <w:pPr>
        <w:spacing w:after="0" w:line="240" w:lineRule="auto"/>
      </w:pPr>
    </w:p>
    <w:p w:rsidR="00563097" w:rsidRDefault="00563097" w:rsidP="00855F2A">
      <w:pPr>
        <w:spacing w:after="0" w:line="240" w:lineRule="auto"/>
      </w:pPr>
    </w:p>
    <w:p w:rsidR="00563097" w:rsidRDefault="00563097" w:rsidP="00855F2A">
      <w:pPr>
        <w:spacing w:after="0" w:line="240" w:lineRule="auto"/>
      </w:pPr>
    </w:p>
    <w:p w:rsidR="00563097" w:rsidRDefault="00563097" w:rsidP="00855F2A">
      <w:pPr>
        <w:spacing w:after="0" w:line="240" w:lineRule="auto"/>
      </w:pPr>
    </w:p>
    <w:p w:rsidR="00236B24" w:rsidRPr="00556A62" w:rsidRDefault="00236B24" w:rsidP="00855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6B24" w:rsidRPr="00556A62" w:rsidSect="0096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BD" w:rsidRDefault="00EA0FBD" w:rsidP="000A1520">
      <w:pPr>
        <w:spacing w:after="0" w:line="240" w:lineRule="auto"/>
      </w:pPr>
      <w:r>
        <w:separator/>
      </w:r>
    </w:p>
  </w:endnote>
  <w:endnote w:type="continuationSeparator" w:id="0">
    <w:p w:rsidR="00EA0FBD" w:rsidRDefault="00EA0FBD" w:rsidP="000A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BD" w:rsidRDefault="00EA0FBD" w:rsidP="000A1520">
      <w:pPr>
        <w:spacing w:after="0" w:line="240" w:lineRule="auto"/>
      </w:pPr>
      <w:r>
        <w:separator/>
      </w:r>
    </w:p>
  </w:footnote>
  <w:footnote w:type="continuationSeparator" w:id="0">
    <w:p w:rsidR="00EA0FBD" w:rsidRDefault="00EA0FBD" w:rsidP="000A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F08"/>
    <w:multiLevelType w:val="hybridMultilevel"/>
    <w:tmpl w:val="CB30A902"/>
    <w:lvl w:ilvl="0" w:tplc="989AFC2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204E8"/>
    <w:multiLevelType w:val="hybridMultilevel"/>
    <w:tmpl w:val="8B0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560C9"/>
    <w:multiLevelType w:val="hybridMultilevel"/>
    <w:tmpl w:val="7334F0BC"/>
    <w:lvl w:ilvl="0" w:tplc="DF185D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1C80"/>
    <w:multiLevelType w:val="hybridMultilevel"/>
    <w:tmpl w:val="9868729C"/>
    <w:lvl w:ilvl="0" w:tplc="2F761C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EF"/>
    <w:rsid w:val="00010595"/>
    <w:rsid w:val="0002429C"/>
    <w:rsid w:val="000322A7"/>
    <w:rsid w:val="00034813"/>
    <w:rsid w:val="0003702F"/>
    <w:rsid w:val="000453A1"/>
    <w:rsid w:val="000501E9"/>
    <w:rsid w:val="00052C10"/>
    <w:rsid w:val="0006290C"/>
    <w:rsid w:val="00096F44"/>
    <w:rsid w:val="000A1520"/>
    <w:rsid w:val="000B78CE"/>
    <w:rsid w:val="000C1720"/>
    <w:rsid w:val="000D0CA1"/>
    <w:rsid w:val="00107B39"/>
    <w:rsid w:val="00112D43"/>
    <w:rsid w:val="001201DA"/>
    <w:rsid w:val="00126430"/>
    <w:rsid w:val="00160177"/>
    <w:rsid w:val="001662E3"/>
    <w:rsid w:val="00171806"/>
    <w:rsid w:val="001779A9"/>
    <w:rsid w:val="00186069"/>
    <w:rsid w:val="0018731B"/>
    <w:rsid w:val="001B0375"/>
    <w:rsid w:val="001E6D45"/>
    <w:rsid w:val="001E76BA"/>
    <w:rsid w:val="001F0046"/>
    <w:rsid w:val="0022489F"/>
    <w:rsid w:val="00236B24"/>
    <w:rsid w:val="00237261"/>
    <w:rsid w:val="00245895"/>
    <w:rsid w:val="0027595F"/>
    <w:rsid w:val="0029041A"/>
    <w:rsid w:val="002B19B8"/>
    <w:rsid w:val="002B297D"/>
    <w:rsid w:val="002B3106"/>
    <w:rsid w:val="002D28D1"/>
    <w:rsid w:val="002E4288"/>
    <w:rsid w:val="002E4385"/>
    <w:rsid w:val="002E7A8F"/>
    <w:rsid w:val="002F19EC"/>
    <w:rsid w:val="002F2F01"/>
    <w:rsid w:val="003007DC"/>
    <w:rsid w:val="00302277"/>
    <w:rsid w:val="0031306C"/>
    <w:rsid w:val="00342612"/>
    <w:rsid w:val="00351101"/>
    <w:rsid w:val="003F5B19"/>
    <w:rsid w:val="0040131C"/>
    <w:rsid w:val="00452BFC"/>
    <w:rsid w:val="00472CCB"/>
    <w:rsid w:val="004A4B72"/>
    <w:rsid w:val="004B1528"/>
    <w:rsid w:val="004B29C8"/>
    <w:rsid w:val="004B79F9"/>
    <w:rsid w:val="004C0D3A"/>
    <w:rsid w:val="004C4981"/>
    <w:rsid w:val="004C4AFA"/>
    <w:rsid w:val="004E39AE"/>
    <w:rsid w:val="004F77D7"/>
    <w:rsid w:val="00534D75"/>
    <w:rsid w:val="00535EDA"/>
    <w:rsid w:val="00556A62"/>
    <w:rsid w:val="00556BA3"/>
    <w:rsid w:val="00561A00"/>
    <w:rsid w:val="00563097"/>
    <w:rsid w:val="005705C9"/>
    <w:rsid w:val="005739C2"/>
    <w:rsid w:val="005776AD"/>
    <w:rsid w:val="00582296"/>
    <w:rsid w:val="0058444D"/>
    <w:rsid w:val="0058733C"/>
    <w:rsid w:val="005A0ADA"/>
    <w:rsid w:val="005A1215"/>
    <w:rsid w:val="005C3FAB"/>
    <w:rsid w:val="005E1897"/>
    <w:rsid w:val="005F5B4E"/>
    <w:rsid w:val="005F7897"/>
    <w:rsid w:val="005F7919"/>
    <w:rsid w:val="0060177B"/>
    <w:rsid w:val="00605A21"/>
    <w:rsid w:val="00606473"/>
    <w:rsid w:val="00610559"/>
    <w:rsid w:val="00645C45"/>
    <w:rsid w:val="00646168"/>
    <w:rsid w:val="00653AB0"/>
    <w:rsid w:val="0066363F"/>
    <w:rsid w:val="0067241B"/>
    <w:rsid w:val="00693318"/>
    <w:rsid w:val="006A1572"/>
    <w:rsid w:val="006A4B83"/>
    <w:rsid w:val="006A500D"/>
    <w:rsid w:val="006D35D4"/>
    <w:rsid w:val="006E1246"/>
    <w:rsid w:val="00716FE4"/>
    <w:rsid w:val="00727188"/>
    <w:rsid w:val="00747854"/>
    <w:rsid w:val="00755084"/>
    <w:rsid w:val="00793526"/>
    <w:rsid w:val="007B1322"/>
    <w:rsid w:val="007B2898"/>
    <w:rsid w:val="007C1D86"/>
    <w:rsid w:val="007D0F8B"/>
    <w:rsid w:val="007E5D9D"/>
    <w:rsid w:val="007E66EF"/>
    <w:rsid w:val="007F5773"/>
    <w:rsid w:val="008022CF"/>
    <w:rsid w:val="00804954"/>
    <w:rsid w:val="008063A7"/>
    <w:rsid w:val="00821F32"/>
    <w:rsid w:val="00852706"/>
    <w:rsid w:val="00855F2A"/>
    <w:rsid w:val="008657B7"/>
    <w:rsid w:val="00866B1B"/>
    <w:rsid w:val="008674EA"/>
    <w:rsid w:val="00871C58"/>
    <w:rsid w:val="00886B44"/>
    <w:rsid w:val="008C0D6A"/>
    <w:rsid w:val="008C17AD"/>
    <w:rsid w:val="008D18A6"/>
    <w:rsid w:val="008D55BC"/>
    <w:rsid w:val="00901D57"/>
    <w:rsid w:val="00907D62"/>
    <w:rsid w:val="00922B91"/>
    <w:rsid w:val="009502F8"/>
    <w:rsid w:val="009534C5"/>
    <w:rsid w:val="009679A4"/>
    <w:rsid w:val="00970327"/>
    <w:rsid w:val="00992E3B"/>
    <w:rsid w:val="0099387F"/>
    <w:rsid w:val="00996825"/>
    <w:rsid w:val="009E4CE3"/>
    <w:rsid w:val="009E560A"/>
    <w:rsid w:val="00A07351"/>
    <w:rsid w:val="00A07A2F"/>
    <w:rsid w:val="00A12F4B"/>
    <w:rsid w:val="00A202D6"/>
    <w:rsid w:val="00A6319F"/>
    <w:rsid w:val="00A631DE"/>
    <w:rsid w:val="00A656AD"/>
    <w:rsid w:val="00A73232"/>
    <w:rsid w:val="00A812BA"/>
    <w:rsid w:val="00AB79CA"/>
    <w:rsid w:val="00B00CDA"/>
    <w:rsid w:val="00B0564C"/>
    <w:rsid w:val="00B1025F"/>
    <w:rsid w:val="00B62093"/>
    <w:rsid w:val="00BB2B51"/>
    <w:rsid w:val="00BB5142"/>
    <w:rsid w:val="00BD4972"/>
    <w:rsid w:val="00BD51C3"/>
    <w:rsid w:val="00BD73F0"/>
    <w:rsid w:val="00BE522F"/>
    <w:rsid w:val="00BF0AAB"/>
    <w:rsid w:val="00BF5E98"/>
    <w:rsid w:val="00C036F8"/>
    <w:rsid w:val="00C15DE9"/>
    <w:rsid w:val="00C17F0B"/>
    <w:rsid w:val="00C37165"/>
    <w:rsid w:val="00C45163"/>
    <w:rsid w:val="00C50454"/>
    <w:rsid w:val="00C575CA"/>
    <w:rsid w:val="00C85E17"/>
    <w:rsid w:val="00C96004"/>
    <w:rsid w:val="00CC0E6B"/>
    <w:rsid w:val="00CE196A"/>
    <w:rsid w:val="00D20757"/>
    <w:rsid w:val="00D320A9"/>
    <w:rsid w:val="00D3493D"/>
    <w:rsid w:val="00D377BB"/>
    <w:rsid w:val="00D40FC9"/>
    <w:rsid w:val="00D56F34"/>
    <w:rsid w:val="00D61C36"/>
    <w:rsid w:val="00D64147"/>
    <w:rsid w:val="00D64B06"/>
    <w:rsid w:val="00D71C66"/>
    <w:rsid w:val="00D74D8B"/>
    <w:rsid w:val="00DA60B5"/>
    <w:rsid w:val="00DE3219"/>
    <w:rsid w:val="00DF5D96"/>
    <w:rsid w:val="00E330D9"/>
    <w:rsid w:val="00E36FC4"/>
    <w:rsid w:val="00E37277"/>
    <w:rsid w:val="00E42BD8"/>
    <w:rsid w:val="00E62BB5"/>
    <w:rsid w:val="00E62CDF"/>
    <w:rsid w:val="00E672F9"/>
    <w:rsid w:val="00E8228F"/>
    <w:rsid w:val="00E858E7"/>
    <w:rsid w:val="00EA0FBD"/>
    <w:rsid w:val="00EA7E95"/>
    <w:rsid w:val="00ED4BF9"/>
    <w:rsid w:val="00EE0F38"/>
    <w:rsid w:val="00EF563A"/>
    <w:rsid w:val="00F24930"/>
    <w:rsid w:val="00F44ED7"/>
    <w:rsid w:val="00F81ED1"/>
    <w:rsid w:val="00F9483A"/>
    <w:rsid w:val="00F969A3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20DBE0-5A1E-49F8-9A4C-6E45033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5F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66EF"/>
    <w:rPr>
      <w:sz w:val="22"/>
      <w:szCs w:val="22"/>
      <w:lang w:eastAsia="en-US"/>
    </w:rPr>
  </w:style>
  <w:style w:type="character" w:styleId="a4">
    <w:name w:val="Hyperlink"/>
    <w:uiPriority w:val="99"/>
    <w:rsid w:val="005C3FAB"/>
    <w:rPr>
      <w:rFonts w:cs="Times New Roman"/>
      <w:color w:val="0066CC"/>
      <w:u w:val="single"/>
    </w:rPr>
  </w:style>
  <w:style w:type="character" w:customStyle="1" w:styleId="2">
    <w:name w:val="Основной текст (2)"/>
    <w:uiPriority w:val="99"/>
    <w:rsid w:val="005C3FA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header"/>
    <w:basedOn w:val="a"/>
    <w:link w:val="a6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A1520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A1520"/>
    <w:rPr>
      <w:rFonts w:ascii="Calibri" w:hAnsi="Calibri" w:cs="Times New Roman"/>
    </w:rPr>
  </w:style>
  <w:style w:type="paragraph" w:customStyle="1" w:styleId="Style7">
    <w:name w:val="Style7"/>
    <w:basedOn w:val="a"/>
    <w:rsid w:val="00584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8444D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link w:val="1"/>
    <w:rsid w:val="00855F2A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4A4B72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37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ybnits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6956</Words>
  <Characters>39653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Hi-tech</cp:lastModifiedBy>
  <cp:revision>2</cp:revision>
  <cp:lastPrinted>2019-09-12T06:22:00Z</cp:lastPrinted>
  <dcterms:created xsi:type="dcterms:W3CDTF">2020-10-01T07:25:00Z</dcterms:created>
  <dcterms:modified xsi:type="dcterms:W3CDTF">2020-10-01T07:25:00Z</dcterms:modified>
</cp:coreProperties>
</file>