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3E" w:rsidRDefault="00A4163E" w:rsidP="00A4163E">
      <w:pPr>
        <w:ind w:left="3828" w:hanging="3828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 w:rsidRPr="00846A8F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Муниципальное Учреждение</w:t>
      </w:r>
    </w:p>
    <w:p w:rsidR="00A4163E" w:rsidRPr="00846A8F" w:rsidRDefault="00A4163E" w:rsidP="00A4163E">
      <w:pPr>
        <w:ind w:left="3828" w:hanging="3828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 w:rsidRPr="00846A8F">
        <w:rPr>
          <w:rFonts w:ascii="Times New Roman" w:hAnsi="Times New Roman" w:cs="Times New Roman"/>
          <w:b/>
          <w:caps/>
          <w:color w:val="FF0000"/>
          <w:sz w:val="28"/>
          <w:szCs w:val="28"/>
        </w:rPr>
        <w:t>«Рыбницкий Дворец культуры»</w:t>
      </w:r>
    </w:p>
    <w:p w:rsidR="00A4163E" w:rsidRPr="00846A8F" w:rsidRDefault="00A4163E" w:rsidP="00A4163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4163E" w:rsidRPr="00846A8F" w:rsidRDefault="00A4163E" w:rsidP="00A4163E">
      <w:pPr>
        <w:ind w:left="5245" w:hanging="5245"/>
        <w:contextualSpacing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Христодулиди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6A8F">
        <w:rPr>
          <w:rFonts w:ascii="Times New Roman" w:hAnsi="Times New Roman" w:cs="Times New Roman"/>
          <w:sz w:val="28"/>
          <w:szCs w:val="28"/>
        </w:rPr>
        <w:t>лена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, телефон 0 (555) </w:t>
      </w:r>
      <w:r w:rsidRPr="00846A8F">
        <w:rPr>
          <w:rFonts w:ascii="Times New Roman" w:hAnsi="Times New Roman" w:cs="Times New Roman"/>
          <w:sz w:val="28"/>
          <w:szCs w:val="28"/>
        </w:rPr>
        <w:t>3-17-81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8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4163E" w:rsidRPr="00846A8F" w:rsidRDefault="00A4163E" w:rsidP="00A4163E">
      <w:pPr>
        <w:contextualSpacing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97BD1" w:rsidRDefault="00A4163E" w:rsidP="00E97B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6A8F">
        <w:rPr>
          <w:rFonts w:ascii="Times New Roman" w:hAnsi="Times New Roman" w:cs="Times New Roman"/>
          <w:b/>
          <w:sz w:val="28"/>
          <w:szCs w:val="28"/>
        </w:rPr>
        <w:t>Заместитель  директора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46A8F">
        <w:rPr>
          <w:rFonts w:ascii="Times New Roman" w:hAnsi="Times New Roman" w:cs="Times New Roman"/>
          <w:sz w:val="28"/>
          <w:szCs w:val="28"/>
        </w:rPr>
        <w:t xml:space="preserve">   </w:t>
      </w:r>
      <w:r w:rsidR="00E97BD1">
        <w:rPr>
          <w:rFonts w:ascii="Times New Roman" w:hAnsi="Times New Roman" w:cs="Times New Roman"/>
          <w:sz w:val="28"/>
          <w:szCs w:val="28"/>
        </w:rPr>
        <w:t>Дашко Диана Дмитриевна</w:t>
      </w:r>
    </w:p>
    <w:p w:rsidR="00A4163E" w:rsidRPr="00846A8F" w:rsidRDefault="00A4163E" w:rsidP="00A416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6A8F">
        <w:rPr>
          <w:rFonts w:ascii="Times New Roman" w:hAnsi="Times New Roman" w:cs="Times New Roman"/>
          <w:b/>
          <w:sz w:val="28"/>
          <w:szCs w:val="28"/>
        </w:rPr>
        <w:t>Юридический адрес</w:t>
      </w:r>
      <w:r w:rsidRPr="00846A8F">
        <w:rPr>
          <w:rFonts w:ascii="Times New Roman" w:hAnsi="Times New Roman" w:cs="Times New Roman"/>
          <w:sz w:val="28"/>
          <w:szCs w:val="28"/>
        </w:rPr>
        <w:t xml:space="preserve">  -   5500, г. Рыбница, ул. Проспект Победы, 2</w:t>
      </w:r>
    </w:p>
    <w:p w:rsidR="00A4163E" w:rsidRPr="00846A8F" w:rsidRDefault="00A4163E" w:rsidP="00A4163E">
      <w:pPr>
        <w:rPr>
          <w:rFonts w:ascii="Times New Roman" w:hAnsi="Times New Roman" w:cs="Times New Roman"/>
          <w:b/>
          <w:sz w:val="28"/>
          <w:szCs w:val="28"/>
        </w:rPr>
      </w:pPr>
      <w:r w:rsidRPr="00846A8F">
        <w:rPr>
          <w:rFonts w:ascii="Times New Roman" w:hAnsi="Times New Roman" w:cs="Times New Roman"/>
          <w:b/>
          <w:sz w:val="28"/>
          <w:szCs w:val="28"/>
        </w:rPr>
        <w:t xml:space="preserve">Телефон  дежурного вахтера МУ «РДК»  -  4-09-06  </w:t>
      </w:r>
    </w:p>
    <w:p w:rsidR="00A4163E" w:rsidRPr="00846A8F" w:rsidRDefault="00A4163E" w:rsidP="00A4163E">
      <w:pPr>
        <w:ind w:left="-900"/>
        <w:rPr>
          <w:rFonts w:ascii="Times New Roman" w:hAnsi="Times New Roman" w:cs="Times New Roman"/>
          <w:sz w:val="28"/>
          <w:szCs w:val="28"/>
          <w:u w:val="single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46A8F">
        <w:rPr>
          <w:rFonts w:ascii="Times New Roman" w:hAnsi="Times New Roman" w:cs="Times New Roman"/>
          <w:b/>
          <w:sz w:val="28"/>
          <w:szCs w:val="28"/>
        </w:rPr>
        <w:t>График работы учреждения:</w:t>
      </w:r>
      <w:r w:rsidRPr="00846A8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6A8F">
        <w:rPr>
          <w:rFonts w:ascii="Times New Roman" w:hAnsi="Times New Roman" w:cs="Times New Roman"/>
          <w:sz w:val="28"/>
          <w:szCs w:val="28"/>
          <w:u w:val="single"/>
        </w:rPr>
        <w:t>Ежедневно  с 8-00 ч  до 22-30 ч</w:t>
      </w:r>
    </w:p>
    <w:p w:rsidR="00A4163E" w:rsidRPr="00846A8F" w:rsidRDefault="00A4163E" w:rsidP="00A4163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46A8F">
        <w:rPr>
          <w:rFonts w:ascii="Times New Roman" w:hAnsi="Times New Roman" w:cs="Times New Roman"/>
          <w:b/>
          <w:sz w:val="28"/>
          <w:szCs w:val="28"/>
        </w:rPr>
        <w:t xml:space="preserve">График работы аппарата управления:   </w:t>
      </w:r>
      <w:proofErr w:type="spellStart"/>
      <w:r w:rsidRPr="00846A8F">
        <w:rPr>
          <w:rFonts w:ascii="Times New Roman" w:hAnsi="Times New Roman" w:cs="Times New Roman"/>
          <w:sz w:val="28"/>
          <w:szCs w:val="28"/>
          <w:u w:val="single"/>
        </w:rPr>
        <w:t>Пн</w:t>
      </w:r>
      <w:proofErr w:type="spellEnd"/>
      <w:r w:rsidRPr="00846A8F">
        <w:rPr>
          <w:rFonts w:ascii="Times New Roman" w:hAnsi="Times New Roman" w:cs="Times New Roman"/>
          <w:sz w:val="28"/>
          <w:szCs w:val="28"/>
          <w:u w:val="single"/>
        </w:rPr>
        <w:t>-Пт. с 8 -00 ч до 17-00 ч</w:t>
      </w:r>
    </w:p>
    <w:p w:rsidR="00A4163E" w:rsidRPr="00846A8F" w:rsidRDefault="00A4163E" w:rsidP="00A4163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46A8F">
        <w:rPr>
          <w:rFonts w:ascii="Times New Roman" w:hAnsi="Times New Roman" w:cs="Times New Roman"/>
          <w:b/>
          <w:sz w:val="28"/>
          <w:szCs w:val="28"/>
        </w:rPr>
        <w:t xml:space="preserve"> Выходные дни - </w:t>
      </w:r>
      <w:r w:rsidRPr="00846A8F">
        <w:rPr>
          <w:rFonts w:ascii="Times New Roman" w:hAnsi="Times New Roman" w:cs="Times New Roman"/>
          <w:sz w:val="28"/>
          <w:szCs w:val="28"/>
          <w:u w:val="single"/>
        </w:rPr>
        <w:t>суббота, воскресенье.</w:t>
      </w:r>
    </w:p>
    <w:p w:rsidR="00A4163E" w:rsidRPr="00846A8F" w:rsidRDefault="00A4163E" w:rsidP="00A4163E">
      <w:pPr>
        <w:ind w:left="-900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46A8F">
        <w:rPr>
          <w:rFonts w:ascii="Times New Roman" w:hAnsi="Times New Roman" w:cs="Times New Roman"/>
          <w:b/>
          <w:sz w:val="28"/>
          <w:szCs w:val="28"/>
        </w:rPr>
        <w:t>Репетиционный график коллективов:</w:t>
      </w:r>
      <w:r w:rsidRPr="00846A8F">
        <w:rPr>
          <w:rFonts w:ascii="Times New Roman" w:hAnsi="Times New Roman" w:cs="Times New Roman"/>
          <w:sz w:val="28"/>
          <w:szCs w:val="28"/>
        </w:rPr>
        <w:t xml:space="preserve">   </w:t>
      </w:r>
      <w:r w:rsidRPr="00846A8F">
        <w:rPr>
          <w:rFonts w:ascii="Times New Roman" w:hAnsi="Times New Roman" w:cs="Times New Roman"/>
          <w:sz w:val="28"/>
          <w:szCs w:val="28"/>
          <w:u w:val="single"/>
        </w:rPr>
        <w:t>с 15-00 ч  до 21-00 ч</w:t>
      </w:r>
      <w:r w:rsidRPr="00846A8F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A4163E" w:rsidRPr="00846A8F" w:rsidRDefault="00A4163E" w:rsidP="00A4163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6A8F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A4163E" w:rsidRPr="00846A8F" w:rsidRDefault="00A4163E" w:rsidP="00A4163E">
      <w:pPr>
        <w:rPr>
          <w:rFonts w:ascii="Times New Roman" w:hAnsi="Times New Roman" w:cs="Times New Roman"/>
          <w:i/>
          <w:sz w:val="28"/>
          <w:szCs w:val="28"/>
        </w:rPr>
      </w:pPr>
      <w:r w:rsidRPr="00846A8F">
        <w:rPr>
          <w:rFonts w:ascii="Times New Roman" w:hAnsi="Times New Roman" w:cs="Times New Roman"/>
          <w:b/>
          <w:i/>
          <w:sz w:val="28"/>
          <w:szCs w:val="28"/>
        </w:rPr>
        <w:t xml:space="preserve">       Основными направлениями деятельности  МУ «</w:t>
      </w:r>
      <w:proofErr w:type="spellStart"/>
      <w:r w:rsidRPr="00846A8F">
        <w:rPr>
          <w:rFonts w:ascii="Times New Roman" w:hAnsi="Times New Roman" w:cs="Times New Roman"/>
          <w:b/>
          <w:i/>
          <w:sz w:val="28"/>
          <w:szCs w:val="28"/>
        </w:rPr>
        <w:t>Рыбницкий</w:t>
      </w:r>
      <w:proofErr w:type="spellEnd"/>
      <w:r w:rsidRPr="00846A8F">
        <w:rPr>
          <w:rFonts w:ascii="Times New Roman" w:hAnsi="Times New Roman" w:cs="Times New Roman"/>
          <w:b/>
          <w:i/>
          <w:sz w:val="28"/>
          <w:szCs w:val="28"/>
        </w:rPr>
        <w:t xml:space="preserve"> Дворец культуры» являются</w:t>
      </w:r>
      <w:r w:rsidRPr="00846A8F">
        <w:rPr>
          <w:rFonts w:ascii="Times New Roman" w:hAnsi="Times New Roman" w:cs="Times New Roman"/>
          <w:i/>
          <w:sz w:val="28"/>
          <w:szCs w:val="28"/>
        </w:rPr>
        <w:t>:</w:t>
      </w:r>
    </w:p>
    <w:p w:rsidR="00A4163E" w:rsidRPr="00846A8F" w:rsidRDefault="00A4163E" w:rsidP="00A4163E">
      <w:pPr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>- просвещение масс, формирование общественного мнения, информирование о событиях в жизни республики  и за ее пределами, стимулирование  общественной активности населения;</w:t>
      </w:r>
    </w:p>
    <w:p w:rsidR="00A4163E" w:rsidRPr="00846A8F" w:rsidRDefault="00A4163E" w:rsidP="00A4163E">
      <w:pPr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>- приобщение масс к духовному наследию, народному творчеству,</w:t>
      </w:r>
    </w:p>
    <w:p w:rsidR="00A4163E" w:rsidRPr="00846A8F" w:rsidRDefault="00A4163E" w:rsidP="00A4163E">
      <w:pPr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>вовлечение в творческий процесс,  развитие самодеятельного  художественного творчества;</w:t>
      </w:r>
    </w:p>
    <w:p w:rsidR="00A4163E" w:rsidRPr="00846A8F" w:rsidRDefault="00A4163E" w:rsidP="00A4163E">
      <w:pPr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>- организация досуга, общения, рационального использования свободного времени  различных групп населения;</w:t>
      </w:r>
    </w:p>
    <w:p w:rsidR="00A4163E" w:rsidRPr="00846A8F" w:rsidRDefault="00A4163E" w:rsidP="00A4163E">
      <w:pPr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- обеспечение качественного уровня мероприятий с сочетанием массовых, групповых и индивидуальных форм и методов работы; </w:t>
      </w:r>
    </w:p>
    <w:p w:rsidR="00A4163E" w:rsidRPr="00846A8F" w:rsidRDefault="00A4163E" w:rsidP="00A4163E">
      <w:pPr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 - создает и организует работу коллективов, студий, кружков, клубов по интересам, дискотек, оздоровительных секций;</w:t>
      </w:r>
    </w:p>
    <w:p w:rsidR="00A4163E" w:rsidRPr="00846A8F" w:rsidRDefault="00A4163E" w:rsidP="00A4163E">
      <w:pPr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>- оказывает по социально-творческим и другим договорам методическую и организационно-творческую помощь в подготовке и проведении различных культурно-досуговых мероприятий.</w:t>
      </w:r>
    </w:p>
    <w:p w:rsidR="00A4163E" w:rsidRPr="00846A8F" w:rsidRDefault="00A4163E" w:rsidP="00A4163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163E" w:rsidRPr="00846A8F" w:rsidRDefault="00A4163E" w:rsidP="00A4163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A8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46A8F">
        <w:rPr>
          <w:rFonts w:ascii="Times New Roman" w:hAnsi="Times New Roman" w:cs="Times New Roman"/>
          <w:b/>
          <w:sz w:val="28"/>
          <w:szCs w:val="28"/>
          <w:u w:val="single"/>
        </w:rPr>
        <w:t>Историческая справка.</w:t>
      </w:r>
    </w:p>
    <w:p w:rsidR="00A4163E" w:rsidRPr="00846A8F" w:rsidRDefault="00A4163E" w:rsidP="00A4163E">
      <w:pPr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ab/>
        <w:t>Первый очаг культуры в городе Рыбница располагался в полутора этажном здании по улице Котовского (нижняя часть города). Приспособленное под клуб сооружение располагало сценой, зрительным залом, костюмерной и гримёрной. Но уже тогда был хор, танцевальный кружок. Но самым любимым и посещаемым мероприятием были танцы под небольшой духовой оркестр.</w:t>
      </w:r>
      <w:r w:rsidRPr="00846A8F">
        <w:rPr>
          <w:rFonts w:ascii="Times New Roman" w:hAnsi="Times New Roman" w:cs="Times New Roman"/>
          <w:sz w:val="28"/>
          <w:szCs w:val="28"/>
        </w:rPr>
        <w:tab/>
        <w:t xml:space="preserve">С 1948 года было открыто специальное  2-х этажное клубное  учреждение. Тут уже были и </w:t>
      </w:r>
      <w:proofErr w:type="gramStart"/>
      <w:r w:rsidRPr="00846A8F">
        <w:rPr>
          <w:rFonts w:ascii="Times New Roman" w:hAnsi="Times New Roman" w:cs="Times New Roman"/>
          <w:sz w:val="28"/>
          <w:szCs w:val="28"/>
        </w:rPr>
        <w:t>подсобные  помещения</w:t>
      </w:r>
      <w:proofErr w:type="gramEnd"/>
      <w:r w:rsidRPr="00846A8F">
        <w:rPr>
          <w:rFonts w:ascii="Times New Roman" w:hAnsi="Times New Roman" w:cs="Times New Roman"/>
          <w:sz w:val="28"/>
          <w:szCs w:val="28"/>
        </w:rPr>
        <w:t xml:space="preserve"> и танцевальный класс.</w:t>
      </w:r>
    </w:p>
    <w:p w:rsidR="00A4163E" w:rsidRPr="00846A8F" w:rsidRDefault="00A4163E" w:rsidP="00A4163E">
      <w:pPr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ab/>
        <w:t>В современном здании, которое располагается  на  центральной площади  города,  живительным родником бьёт культурная жизнь с  72 года.</w:t>
      </w:r>
    </w:p>
    <w:p w:rsidR="00A4163E" w:rsidRPr="00846A8F" w:rsidRDefault="00A4163E" w:rsidP="00A4163E">
      <w:pPr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ab/>
        <w:t xml:space="preserve">Здесь получили прописку художественные коллективы разных стилей и направлений. В 1998 году 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Рыбницким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Управлением культуры, на основании Решения Государственной администрации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района и города Рыбница, создан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Рыбницкий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Дворец культуры. Тип - Муниципальное Учреждение.</w:t>
      </w:r>
    </w:p>
    <w:p w:rsidR="00A4163E" w:rsidRPr="00846A8F" w:rsidRDefault="00A4163E" w:rsidP="00A4163E">
      <w:pPr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>На сегодняшний день  в Муниципальном Учреждении «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Рыбницкий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Дворец культуры» (сокращенно МУ «РДК») действует 20 клубных формирований,  в которые вовлечено свыше 400  участников.</w:t>
      </w:r>
    </w:p>
    <w:p w:rsidR="00A4163E" w:rsidRPr="00846A8F" w:rsidRDefault="00A4163E" w:rsidP="00A4163E">
      <w:pPr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11 коллективов Дворца культуры носят гордое звание «народный». </w:t>
      </w:r>
    </w:p>
    <w:p w:rsidR="00A4163E" w:rsidRPr="00846A8F" w:rsidRDefault="00A4163E" w:rsidP="00A4163E">
      <w:pPr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>Оркестру русских народных инструментов присвоено звание «Заслуженный коллектив ПМР».</w:t>
      </w:r>
    </w:p>
    <w:p w:rsidR="00A4163E" w:rsidRPr="00846A8F" w:rsidRDefault="00A4163E" w:rsidP="00A4163E">
      <w:pPr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       7 октября 1988 года в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Рыбницком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городском Дворце культур был открыт выставочный зал. Затем, в целях  совершенствования пропаганды изобразительного искусства, создания фонда картин и предметов прикладного искусства на базе этого зала с 1 января 1991 года была создана картинная галерея. </w:t>
      </w:r>
    </w:p>
    <w:p w:rsidR="00A4163E" w:rsidRPr="00846A8F" w:rsidRDefault="00A4163E" w:rsidP="00A4163E">
      <w:pPr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         Выставочные экспозиции, подготовка и оформление  демонстрационного материала к культурно-массовым, зрелищным мероприятиям является хорошим подспорьем визуального плана.</w:t>
      </w:r>
    </w:p>
    <w:p w:rsidR="00A4163E" w:rsidRPr="00846A8F" w:rsidRDefault="00A4163E" w:rsidP="00A4163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46A8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</w:t>
      </w:r>
    </w:p>
    <w:p w:rsidR="00A4163E" w:rsidRPr="00846A8F" w:rsidRDefault="00A4163E" w:rsidP="00A4163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4163E" w:rsidRPr="00846A8F" w:rsidRDefault="00A4163E" w:rsidP="00A4163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46A8F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                            </w:t>
      </w:r>
      <w:r w:rsidRPr="00846A8F">
        <w:rPr>
          <w:rFonts w:ascii="Times New Roman" w:hAnsi="Times New Roman" w:cs="Times New Roman"/>
          <w:b/>
          <w:color w:val="FF0000"/>
          <w:sz w:val="28"/>
          <w:szCs w:val="28"/>
        </w:rPr>
        <w:t>КАРТИННАЯ ГАЛЕРЕЯ.</w:t>
      </w:r>
    </w:p>
    <w:p w:rsidR="00A4163E" w:rsidRPr="00846A8F" w:rsidRDefault="00A4163E" w:rsidP="00A4163E">
      <w:pPr>
        <w:rPr>
          <w:rFonts w:ascii="Times New Roman" w:hAnsi="Times New Roman" w:cs="Times New Roman"/>
          <w:b/>
          <w:sz w:val="28"/>
          <w:szCs w:val="28"/>
        </w:rPr>
      </w:pPr>
      <w:r w:rsidRPr="00846A8F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A4163E" w:rsidRPr="00846A8F" w:rsidRDefault="00A4163E" w:rsidP="00A4163E">
      <w:pPr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b/>
          <w:sz w:val="28"/>
          <w:szCs w:val="28"/>
        </w:rPr>
        <w:t>Заведующая картинной галереей</w:t>
      </w:r>
      <w:r w:rsidRPr="00846A8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Цехмистер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Елена Ивановна</w:t>
      </w:r>
      <w:r w:rsidRPr="00846A8F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тел. 4-09-05</w:t>
      </w:r>
    </w:p>
    <w:p w:rsidR="00A4163E" w:rsidRPr="00846A8F" w:rsidRDefault="00A4163E" w:rsidP="00A4163E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846A8F">
        <w:rPr>
          <w:rFonts w:ascii="Times New Roman" w:hAnsi="Times New Roman" w:cs="Times New Roman"/>
          <w:b/>
          <w:sz w:val="28"/>
          <w:szCs w:val="28"/>
        </w:rPr>
        <w:t>График работы:</w:t>
      </w:r>
      <w:r w:rsidRPr="00846A8F">
        <w:rPr>
          <w:rFonts w:ascii="Times New Roman" w:hAnsi="Times New Roman" w:cs="Times New Roman"/>
          <w:sz w:val="28"/>
          <w:szCs w:val="28"/>
        </w:rPr>
        <w:t xml:space="preserve">    </w:t>
      </w:r>
      <w:r w:rsidRPr="00846A8F">
        <w:rPr>
          <w:rFonts w:ascii="Times New Roman" w:hAnsi="Times New Roman" w:cs="Times New Roman"/>
          <w:sz w:val="28"/>
          <w:szCs w:val="28"/>
          <w:u w:val="single"/>
        </w:rPr>
        <w:t>Пн.-Сб.  с  9-00 ч - 17-00 ч</w:t>
      </w:r>
    </w:p>
    <w:p w:rsidR="00A4163E" w:rsidRPr="00846A8F" w:rsidRDefault="00A4163E" w:rsidP="00A4163E">
      <w:pPr>
        <w:ind w:left="241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846A8F">
        <w:rPr>
          <w:rFonts w:ascii="Times New Roman" w:hAnsi="Times New Roman" w:cs="Times New Roman"/>
          <w:sz w:val="28"/>
          <w:szCs w:val="28"/>
          <w:u w:val="single"/>
        </w:rPr>
        <w:t xml:space="preserve">Выходной    –  воскресенье </w:t>
      </w:r>
    </w:p>
    <w:p w:rsidR="00A4163E" w:rsidRPr="00846A8F" w:rsidRDefault="00A4163E" w:rsidP="00A4163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4163E" w:rsidRPr="00846A8F" w:rsidRDefault="00A4163E" w:rsidP="00A4163E">
      <w:pPr>
        <w:contextualSpacing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b/>
          <w:sz w:val="28"/>
          <w:szCs w:val="28"/>
        </w:rPr>
        <w:t>Время экспозиции</w:t>
      </w:r>
      <w:r w:rsidRPr="00846A8F">
        <w:rPr>
          <w:rFonts w:ascii="Times New Roman" w:hAnsi="Times New Roman" w:cs="Times New Roman"/>
          <w:sz w:val="28"/>
          <w:szCs w:val="28"/>
        </w:rPr>
        <w:t>:     10-00 ч – 13-00 ч</w:t>
      </w:r>
      <w:r w:rsidRPr="00846A8F">
        <w:rPr>
          <w:rFonts w:ascii="Times New Roman" w:hAnsi="Times New Roman" w:cs="Times New Roman"/>
          <w:sz w:val="28"/>
          <w:szCs w:val="28"/>
        </w:rPr>
        <w:tab/>
      </w:r>
    </w:p>
    <w:p w:rsidR="00A4163E" w:rsidRPr="00846A8F" w:rsidRDefault="00A4163E" w:rsidP="00A4163E">
      <w:pPr>
        <w:ind w:left="2410"/>
        <w:contextualSpacing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     14-00 ч – 16-00 ч</w:t>
      </w:r>
    </w:p>
    <w:p w:rsidR="00A4163E" w:rsidRPr="00846A8F" w:rsidRDefault="00A4163E" w:rsidP="00A4163E">
      <w:pPr>
        <w:rPr>
          <w:rFonts w:ascii="Times New Roman" w:hAnsi="Times New Roman" w:cs="Times New Roman"/>
          <w:b/>
          <w:sz w:val="28"/>
          <w:szCs w:val="28"/>
        </w:rPr>
      </w:pPr>
    </w:p>
    <w:p w:rsidR="00A4163E" w:rsidRPr="00846A8F" w:rsidRDefault="00A4163E" w:rsidP="00A4163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A8F">
        <w:rPr>
          <w:rFonts w:ascii="Times New Roman" w:hAnsi="Times New Roman" w:cs="Times New Roman"/>
          <w:b/>
          <w:sz w:val="28"/>
          <w:szCs w:val="28"/>
          <w:u w:val="single"/>
        </w:rPr>
        <w:t>Историческая справка.</w:t>
      </w:r>
    </w:p>
    <w:p w:rsidR="00A4163E" w:rsidRPr="00846A8F" w:rsidRDefault="00A4163E" w:rsidP="00A4163E">
      <w:pPr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846A8F">
        <w:rPr>
          <w:rFonts w:ascii="Times New Roman" w:hAnsi="Times New Roman" w:cs="Times New Roman"/>
          <w:sz w:val="28"/>
          <w:szCs w:val="28"/>
        </w:rPr>
        <w:t>Рыбницкая</w:t>
      </w:r>
      <w:proofErr w:type="spellEnd"/>
      <w:r w:rsidRPr="00846A8F">
        <w:rPr>
          <w:rFonts w:ascii="Times New Roman" w:hAnsi="Times New Roman" w:cs="Times New Roman"/>
          <w:sz w:val="28"/>
          <w:szCs w:val="28"/>
        </w:rPr>
        <w:t xml:space="preserve"> картинная галерея является культурно-просветительным центром, собирающим и экспонирующим предметы материальной и духовной культуры, представляющие историческую, научную, художественную ценность.</w:t>
      </w:r>
    </w:p>
    <w:p w:rsidR="00A4163E" w:rsidRPr="00846A8F" w:rsidRDefault="00A4163E" w:rsidP="00A4163E">
      <w:pPr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В картинной галерее организуются и проводятся стационарные выставки, экспонирующие работы художников, самодеятельных мастеров, специалистов фотографии, учащихся и преподавателей  детской школы искусств, художественной школы, студентов, мастеров и художников других городов Приднестровья. </w:t>
      </w:r>
    </w:p>
    <w:p w:rsidR="00A4163E" w:rsidRPr="00846A8F" w:rsidRDefault="00A4163E" w:rsidP="00A4163E">
      <w:pPr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>Картинная галерея  - активный участник Республиканских выставок. Умелую организацию стационарных и передвижных выставок картинная галерея сочетает с научно-просветительской работой.</w:t>
      </w:r>
    </w:p>
    <w:p w:rsidR="00E97BD1" w:rsidRPr="00E97BD1" w:rsidRDefault="00A4163E" w:rsidP="00E97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A8F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="00E97BD1" w:rsidRPr="00E97BD1">
        <w:rPr>
          <w:rFonts w:ascii="Times New Roman" w:hAnsi="Times New Roman" w:cs="Times New Roman"/>
          <w:b/>
          <w:sz w:val="28"/>
          <w:szCs w:val="28"/>
        </w:rPr>
        <w:t xml:space="preserve">Перечень и прейскурант платных услуг  </w:t>
      </w:r>
    </w:p>
    <w:p w:rsidR="00E97BD1" w:rsidRPr="00E97BD1" w:rsidRDefault="00E97BD1" w:rsidP="00E97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BD1">
        <w:rPr>
          <w:rFonts w:ascii="Times New Roman" w:hAnsi="Times New Roman" w:cs="Times New Roman"/>
          <w:b/>
          <w:sz w:val="28"/>
          <w:szCs w:val="28"/>
        </w:rPr>
        <w:t>МУ «</w:t>
      </w:r>
      <w:proofErr w:type="spellStart"/>
      <w:r w:rsidRPr="00E97BD1">
        <w:rPr>
          <w:rFonts w:ascii="Times New Roman" w:hAnsi="Times New Roman" w:cs="Times New Roman"/>
          <w:b/>
          <w:sz w:val="28"/>
          <w:szCs w:val="28"/>
        </w:rPr>
        <w:t>Рыбницкий</w:t>
      </w:r>
      <w:proofErr w:type="spellEnd"/>
      <w:r w:rsidRPr="00E97BD1">
        <w:rPr>
          <w:rFonts w:ascii="Times New Roman" w:hAnsi="Times New Roman" w:cs="Times New Roman"/>
          <w:b/>
          <w:sz w:val="28"/>
          <w:szCs w:val="28"/>
        </w:rPr>
        <w:t xml:space="preserve"> Дворец культуры» на 2020 год</w:t>
      </w:r>
    </w:p>
    <w:p w:rsidR="00E97BD1" w:rsidRPr="007D2DC6" w:rsidRDefault="00E97BD1" w:rsidP="00E97BD1">
      <w:pPr>
        <w:pStyle w:val="a5"/>
        <w:ind w:left="6804" w:hanging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C4C8F">
        <w:rPr>
          <w:rFonts w:ascii="Times New Roman" w:hAnsi="Times New Roman" w:cs="Times New Roman"/>
          <w:i/>
          <w:sz w:val="28"/>
          <w:szCs w:val="28"/>
        </w:rPr>
        <w:t xml:space="preserve">проведение театрализованной концертной программы (входная </w:t>
      </w:r>
      <w:proofErr w:type="gramStart"/>
      <w:r w:rsidRPr="00AC4C8F">
        <w:rPr>
          <w:rFonts w:ascii="Times New Roman" w:hAnsi="Times New Roman" w:cs="Times New Roman"/>
          <w:i/>
          <w:sz w:val="28"/>
          <w:szCs w:val="28"/>
        </w:rPr>
        <w:t>плата)</w:t>
      </w:r>
      <w:r w:rsidRPr="007D2DC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7D2DC6">
        <w:rPr>
          <w:rFonts w:ascii="Times New Roman" w:hAnsi="Times New Roman" w:cs="Times New Roman"/>
          <w:sz w:val="28"/>
          <w:szCs w:val="28"/>
        </w:rPr>
        <w:t xml:space="preserve">                -1 билет – </w:t>
      </w:r>
      <w:r w:rsidRPr="003A050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A050B">
        <w:rPr>
          <w:rFonts w:ascii="Times New Roman" w:hAnsi="Times New Roman" w:cs="Times New Roman"/>
          <w:b/>
          <w:sz w:val="28"/>
          <w:szCs w:val="28"/>
        </w:rPr>
        <w:t>0 руб.</w:t>
      </w:r>
    </w:p>
    <w:p w:rsidR="00E97BD1" w:rsidRPr="007D2DC6" w:rsidRDefault="00E97BD1" w:rsidP="00E97BD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C8F">
        <w:rPr>
          <w:rFonts w:ascii="Times New Roman" w:hAnsi="Times New Roman" w:cs="Times New Roman"/>
          <w:i/>
          <w:sz w:val="28"/>
          <w:szCs w:val="28"/>
        </w:rPr>
        <w:t>- показ спектакля (входная плата)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DC6">
        <w:rPr>
          <w:rFonts w:ascii="Times New Roman" w:hAnsi="Times New Roman" w:cs="Times New Roman"/>
          <w:sz w:val="28"/>
          <w:szCs w:val="28"/>
        </w:rPr>
        <w:t xml:space="preserve">-1 билет – </w:t>
      </w:r>
      <w:r w:rsidRPr="003A050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A050B">
        <w:rPr>
          <w:rFonts w:ascii="Times New Roman" w:hAnsi="Times New Roman" w:cs="Times New Roman"/>
          <w:b/>
          <w:sz w:val="28"/>
          <w:szCs w:val="28"/>
        </w:rPr>
        <w:t>0 руб.</w:t>
      </w:r>
    </w:p>
    <w:p w:rsidR="00E97BD1" w:rsidRPr="003A050B" w:rsidRDefault="00E97BD1" w:rsidP="00E97BD1">
      <w:pPr>
        <w:pStyle w:val="a5"/>
        <w:tabs>
          <w:tab w:val="left" w:pos="1276"/>
        </w:tabs>
        <w:ind w:left="6804" w:hanging="68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C8F">
        <w:rPr>
          <w:rFonts w:ascii="Times New Roman" w:hAnsi="Times New Roman" w:cs="Times New Roman"/>
          <w:i/>
          <w:sz w:val="28"/>
          <w:szCs w:val="28"/>
        </w:rPr>
        <w:t xml:space="preserve">- проведение вечера отдыха, дискотечной программы (входная </w:t>
      </w:r>
      <w:proofErr w:type="gramStart"/>
      <w:r w:rsidRPr="00AC4C8F">
        <w:rPr>
          <w:rFonts w:ascii="Times New Roman" w:hAnsi="Times New Roman" w:cs="Times New Roman"/>
          <w:i/>
          <w:sz w:val="28"/>
          <w:szCs w:val="28"/>
        </w:rPr>
        <w:t>плата)</w:t>
      </w:r>
      <w:r w:rsidRPr="007D2D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D2DC6">
        <w:rPr>
          <w:rFonts w:ascii="Times New Roman" w:hAnsi="Times New Roman" w:cs="Times New Roman"/>
          <w:sz w:val="28"/>
          <w:szCs w:val="28"/>
        </w:rPr>
        <w:t xml:space="preserve">-1 билет – </w:t>
      </w:r>
      <w:r>
        <w:rPr>
          <w:rFonts w:ascii="Times New Roman" w:hAnsi="Times New Roman" w:cs="Times New Roman"/>
          <w:b/>
          <w:sz w:val="28"/>
          <w:szCs w:val="28"/>
        </w:rPr>
        <w:t>3.20</w:t>
      </w:r>
      <w:r w:rsidRPr="003A050B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E97BD1" w:rsidRPr="007D2DC6" w:rsidRDefault="00E97BD1" w:rsidP="00E97BD1">
      <w:pPr>
        <w:pStyle w:val="a5"/>
        <w:ind w:left="6804" w:hanging="6804"/>
        <w:jc w:val="both"/>
        <w:rPr>
          <w:rFonts w:ascii="Times New Roman" w:hAnsi="Times New Roman" w:cs="Times New Roman"/>
          <w:sz w:val="28"/>
          <w:szCs w:val="28"/>
        </w:rPr>
      </w:pPr>
      <w:r w:rsidRPr="00AC4C8F">
        <w:rPr>
          <w:rFonts w:ascii="Times New Roman" w:hAnsi="Times New Roman" w:cs="Times New Roman"/>
          <w:i/>
          <w:sz w:val="28"/>
          <w:szCs w:val="28"/>
        </w:rPr>
        <w:t xml:space="preserve">- проведение </w:t>
      </w:r>
      <w:proofErr w:type="spellStart"/>
      <w:r w:rsidRPr="00AC4C8F">
        <w:rPr>
          <w:rFonts w:ascii="Times New Roman" w:hAnsi="Times New Roman" w:cs="Times New Roman"/>
          <w:i/>
          <w:sz w:val="28"/>
          <w:szCs w:val="28"/>
        </w:rPr>
        <w:t>конкурсно</w:t>
      </w:r>
      <w:proofErr w:type="spellEnd"/>
      <w:r w:rsidRPr="00AC4C8F">
        <w:rPr>
          <w:rFonts w:ascii="Times New Roman" w:hAnsi="Times New Roman" w:cs="Times New Roman"/>
          <w:i/>
          <w:sz w:val="28"/>
          <w:szCs w:val="28"/>
        </w:rPr>
        <w:t xml:space="preserve">-развлекательной программы (входная </w:t>
      </w:r>
      <w:proofErr w:type="gramStart"/>
      <w:r w:rsidRPr="00AC4C8F">
        <w:rPr>
          <w:rFonts w:ascii="Times New Roman" w:hAnsi="Times New Roman" w:cs="Times New Roman"/>
          <w:i/>
          <w:sz w:val="28"/>
          <w:szCs w:val="28"/>
        </w:rPr>
        <w:t xml:space="preserve">плата)   </w:t>
      </w:r>
      <w:proofErr w:type="gramEnd"/>
      <w:r w:rsidRPr="00AC4C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2DC6">
        <w:rPr>
          <w:rFonts w:ascii="Times New Roman" w:hAnsi="Times New Roman" w:cs="Times New Roman"/>
          <w:sz w:val="28"/>
          <w:szCs w:val="28"/>
        </w:rPr>
        <w:t xml:space="preserve">                     -1 билет – </w:t>
      </w:r>
      <w:r w:rsidRPr="003A050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A050B">
        <w:rPr>
          <w:rFonts w:ascii="Times New Roman" w:hAnsi="Times New Roman" w:cs="Times New Roman"/>
          <w:b/>
          <w:sz w:val="28"/>
          <w:szCs w:val="28"/>
        </w:rPr>
        <w:t>0 руб.</w:t>
      </w:r>
    </w:p>
    <w:p w:rsidR="00E97BD1" w:rsidRPr="007D2DC6" w:rsidRDefault="00E97BD1" w:rsidP="00E97BD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7BD1" w:rsidRPr="00AC4C8F" w:rsidRDefault="00E97BD1" w:rsidP="00E97BD1">
      <w:pPr>
        <w:pStyle w:val="a5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2DC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C4C8F">
        <w:rPr>
          <w:rFonts w:ascii="Times New Roman" w:hAnsi="Times New Roman" w:cs="Times New Roman"/>
          <w:i/>
          <w:sz w:val="28"/>
          <w:szCs w:val="28"/>
        </w:rPr>
        <w:t>организация и проведение мероприятия по заявке организации (учреждения)</w:t>
      </w:r>
    </w:p>
    <w:p w:rsidR="00E97BD1" w:rsidRPr="003A050B" w:rsidRDefault="00E97BD1" w:rsidP="00E97BD1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DC6">
        <w:rPr>
          <w:rFonts w:ascii="Times New Roman" w:hAnsi="Times New Roman" w:cs="Times New Roman"/>
          <w:sz w:val="28"/>
          <w:szCs w:val="28"/>
        </w:rPr>
        <w:t xml:space="preserve">  </w:t>
      </w:r>
      <w:r w:rsidRPr="00AC4C8F">
        <w:rPr>
          <w:rFonts w:ascii="Times New Roman" w:hAnsi="Times New Roman" w:cs="Times New Roman"/>
          <w:b/>
          <w:sz w:val="28"/>
          <w:szCs w:val="28"/>
          <w:u w:val="single"/>
        </w:rPr>
        <w:t>Большой зал</w:t>
      </w:r>
      <w:r w:rsidRPr="007D2DC6">
        <w:rPr>
          <w:rFonts w:ascii="Times New Roman" w:hAnsi="Times New Roman" w:cs="Times New Roman"/>
          <w:sz w:val="28"/>
          <w:szCs w:val="28"/>
        </w:rPr>
        <w:t xml:space="preserve">         – 1 </w:t>
      </w:r>
      <w:r>
        <w:rPr>
          <w:rFonts w:ascii="Times New Roman" w:hAnsi="Times New Roman" w:cs="Times New Roman"/>
          <w:sz w:val="28"/>
          <w:szCs w:val="28"/>
        </w:rPr>
        <w:t>мероприятие</w:t>
      </w:r>
      <w:r w:rsidRPr="007D2DC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1 534.3</w:t>
      </w:r>
      <w:r w:rsidRPr="003A050B">
        <w:rPr>
          <w:rFonts w:ascii="Times New Roman" w:hAnsi="Times New Roman" w:cs="Times New Roman"/>
          <w:b/>
          <w:sz w:val="28"/>
          <w:szCs w:val="28"/>
        </w:rPr>
        <w:t>0 руб.</w:t>
      </w:r>
      <w:r w:rsidRPr="007D2D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E97BD1" w:rsidRPr="00AC4C8F" w:rsidRDefault="00E97BD1" w:rsidP="00E97BD1">
      <w:pPr>
        <w:pStyle w:val="a5"/>
        <w:ind w:left="5670" w:hanging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- </w:t>
      </w:r>
      <w:r w:rsidRPr="00AC4C8F">
        <w:rPr>
          <w:rFonts w:ascii="Times New Roman" w:hAnsi="Times New Roman" w:cs="Times New Roman"/>
          <w:i/>
          <w:sz w:val="28"/>
          <w:szCs w:val="28"/>
        </w:rPr>
        <w:t xml:space="preserve">проведение новогоднего представления, детского утренника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AC4C8F">
        <w:rPr>
          <w:rFonts w:ascii="Times New Roman" w:hAnsi="Times New Roman" w:cs="Times New Roman"/>
          <w:sz w:val="28"/>
          <w:szCs w:val="28"/>
        </w:rPr>
        <w:t xml:space="preserve">– 1 мероприятие – </w:t>
      </w:r>
      <w:r>
        <w:rPr>
          <w:rFonts w:ascii="Times New Roman" w:hAnsi="Times New Roman" w:cs="Times New Roman"/>
          <w:b/>
          <w:sz w:val="28"/>
          <w:szCs w:val="28"/>
        </w:rPr>
        <w:t>426.2</w:t>
      </w:r>
      <w:r w:rsidRPr="003A050B">
        <w:rPr>
          <w:rFonts w:ascii="Times New Roman" w:hAnsi="Times New Roman" w:cs="Times New Roman"/>
          <w:b/>
          <w:sz w:val="28"/>
          <w:szCs w:val="28"/>
        </w:rPr>
        <w:t>0 руб.</w:t>
      </w:r>
    </w:p>
    <w:p w:rsidR="00E97BD1" w:rsidRPr="007D2DC6" w:rsidRDefault="00E97BD1" w:rsidP="00E97BD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7BD1" w:rsidRPr="00AC4C8F" w:rsidRDefault="00E97BD1" w:rsidP="00E97BD1">
      <w:pPr>
        <w:pStyle w:val="a5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C8F">
        <w:rPr>
          <w:rFonts w:ascii="Times New Roman" w:hAnsi="Times New Roman" w:cs="Times New Roman"/>
          <w:i/>
          <w:sz w:val="28"/>
          <w:szCs w:val="28"/>
        </w:rPr>
        <w:t>Проведение занятий в клубных формированиях:</w:t>
      </w:r>
    </w:p>
    <w:p w:rsidR="00E97BD1" w:rsidRDefault="00E97BD1" w:rsidP="00E97BD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DC6">
        <w:rPr>
          <w:rFonts w:ascii="Times New Roman" w:hAnsi="Times New Roman" w:cs="Times New Roman"/>
          <w:sz w:val="28"/>
          <w:szCs w:val="28"/>
        </w:rPr>
        <w:t>- бального танца, ритмичного танца, восточного танца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5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шейпинга,</w:t>
      </w:r>
      <w:r w:rsidRPr="007D2DC6">
        <w:rPr>
          <w:rFonts w:ascii="Times New Roman" w:hAnsi="Times New Roman" w:cs="Times New Roman"/>
          <w:sz w:val="28"/>
          <w:szCs w:val="28"/>
        </w:rPr>
        <w:t xml:space="preserve"> циркового искусства,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E97BD1" w:rsidRPr="007D2DC6" w:rsidRDefault="00E97BD1" w:rsidP="00E97BD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DC6">
        <w:rPr>
          <w:rFonts w:ascii="Times New Roman" w:hAnsi="Times New Roman" w:cs="Times New Roman"/>
          <w:sz w:val="28"/>
          <w:szCs w:val="28"/>
        </w:rPr>
        <w:t xml:space="preserve">– 1 человек/в месяц – </w:t>
      </w:r>
      <w:r>
        <w:rPr>
          <w:rFonts w:ascii="Times New Roman" w:hAnsi="Times New Roman" w:cs="Times New Roman"/>
          <w:b/>
          <w:sz w:val="28"/>
          <w:szCs w:val="28"/>
        </w:rPr>
        <w:t>42.0</w:t>
      </w:r>
      <w:r w:rsidRPr="003A050B">
        <w:rPr>
          <w:rFonts w:ascii="Times New Roman" w:hAnsi="Times New Roman" w:cs="Times New Roman"/>
          <w:b/>
          <w:sz w:val="28"/>
          <w:szCs w:val="28"/>
        </w:rPr>
        <w:t>0 руб.</w:t>
      </w:r>
      <w:r w:rsidRPr="007D2D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D2D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BD1" w:rsidRPr="007D2DC6" w:rsidRDefault="00E97BD1" w:rsidP="00E97BD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7BD1" w:rsidRDefault="00E97BD1" w:rsidP="00E97BD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4C8F">
        <w:rPr>
          <w:rFonts w:ascii="Times New Roman" w:hAnsi="Times New Roman" w:cs="Times New Roman"/>
          <w:i/>
          <w:sz w:val="28"/>
          <w:szCs w:val="28"/>
        </w:rPr>
        <w:t xml:space="preserve">Организация выступления творческих коллективов                                                                                             </w:t>
      </w:r>
      <w:proofErr w:type="gramStart"/>
      <w:r w:rsidRPr="00AC4C8F">
        <w:rPr>
          <w:rFonts w:ascii="Times New Roman" w:hAnsi="Times New Roman" w:cs="Times New Roman"/>
          <w:i/>
          <w:sz w:val="28"/>
          <w:szCs w:val="28"/>
        </w:rPr>
        <w:t xml:space="preserve">   (</w:t>
      </w:r>
      <w:proofErr w:type="gramEnd"/>
      <w:r w:rsidRPr="00AC4C8F">
        <w:rPr>
          <w:rFonts w:ascii="Times New Roman" w:hAnsi="Times New Roman" w:cs="Times New Roman"/>
          <w:i/>
          <w:sz w:val="28"/>
          <w:szCs w:val="28"/>
        </w:rPr>
        <w:t xml:space="preserve">художественной самодеятельности) (входная плата)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BD1" w:rsidRPr="007D2DC6" w:rsidRDefault="00E97BD1" w:rsidP="00E97BD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DC6">
        <w:rPr>
          <w:rFonts w:ascii="Times New Roman" w:hAnsi="Times New Roman" w:cs="Times New Roman"/>
          <w:sz w:val="28"/>
          <w:szCs w:val="28"/>
        </w:rPr>
        <w:t xml:space="preserve">– </w:t>
      </w:r>
      <w:r w:rsidRPr="003A050B">
        <w:rPr>
          <w:rFonts w:ascii="Times New Roman" w:hAnsi="Times New Roman" w:cs="Times New Roman"/>
          <w:sz w:val="28"/>
          <w:szCs w:val="28"/>
        </w:rPr>
        <w:t>1 билет</w:t>
      </w:r>
      <w:r w:rsidRPr="003A050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11.2</w:t>
      </w:r>
      <w:r w:rsidRPr="003A050B">
        <w:rPr>
          <w:rFonts w:ascii="Times New Roman" w:hAnsi="Times New Roman" w:cs="Times New Roman"/>
          <w:b/>
          <w:sz w:val="28"/>
          <w:szCs w:val="28"/>
        </w:rPr>
        <w:t>0 руб.</w:t>
      </w:r>
    </w:p>
    <w:p w:rsidR="00E97BD1" w:rsidRPr="007D2DC6" w:rsidRDefault="00E97BD1" w:rsidP="00E97BD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7BD1" w:rsidRDefault="00E97BD1" w:rsidP="00E97BD1">
      <w:pPr>
        <w:pStyle w:val="a5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C8F">
        <w:rPr>
          <w:rFonts w:ascii="Times New Roman" w:hAnsi="Times New Roman" w:cs="Times New Roman"/>
          <w:i/>
          <w:sz w:val="28"/>
          <w:szCs w:val="28"/>
        </w:rPr>
        <w:t xml:space="preserve">Техническое обслуживание мероприятий с использованием                                                                                                 звуковой </w:t>
      </w:r>
      <w:r>
        <w:rPr>
          <w:rFonts w:ascii="Times New Roman" w:hAnsi="Times New Roman" w:cs="Times New Roman"/>
          <w:i/>
          <w:sz w:val="28"/>
          <w:szCs w:val="28"/>
        </w:rPr>
        <w:t xml:space="preserve">и световой аппаратуры              </w:t>
      </w:r>
      <w:r w:rsidRPr="00AC4C8F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E97BD1" w:rsidRPr="007D2DC6" w:rsidRDefault="00E97BD1" w:rsidP="00E97BD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DC6">
        <w:rPr>
          <w:rFonts w:ascii="Times New Roman" w:hAnsi="Times New Roman" w:cs="Times New Roman"/>
          <w:sz w:val="28"/>
          <w:szCs w:val="28"/>
        </w:rPr>
        <w:t xml:space="preserve">- 1 час -  </w:t>
      </w:r>
      <w:r>
        <w:rPr>
          <w:rFonts w:ascii="Times New Roman" w:hAnsi="Times New Roman" w:cs="Times New Roman"/>
          <w:b/>
          <w:sz w:val="28"/>
          <w:szCs w:val="28"/>
        </w:rPr>
        <w:t>258</w:t>
      </w:r>
      <w:r w:rsidRPr="00CD5538">
        <w:rPr>
          <w:rFonts w:ascii="Times New Roman" w:hAnsi="Times New Roman" w:cs="Times New Roman"/>
          <w:b/>
          <w:sz w:val="28"/>
          <w:szCs w:val="28"/>
        </w:rPr>
        <w:t>.80 руб.</w:t>
      </w:r>
    </w:p>
    <w:p w:rsidR="00E97BD1" w:rsidRPr="007D2DC6" w:rsidRDefault="00E97BD1" w:rsidP="00E97BD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7BD1" w:rsidRPr="00AC4C8F" w:rsidRDefault="00E97BD1" w:rsidP="00E97BD1">
      <w:pPr>
        <w:pStyle w:val="a5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C8F">
        <w:rPr>
          <w:rFonts w:ascii="Times New Roman" w:hAnsi="Times New Roman" w:cs="Times New Roman"/>
          <w:i/>
          <w:sz w:val="28"/>
          <w:szCs w:val="28"/>
        </w:rPr>
        <w:t>Посещение картинной галереи (входная плата)</w:t>
      </w:r>
    </w:p>
    <w:p w:rsidR="00E97BD1" w:rsidRPr="007D2DC6" w:rsidRDefault="00E97BD1" w:rsidP="00E97BD1">
      <w:pPr>
        <w:pStyle w:val="a5"/>
        <w:ind w:left="6521" w:hanging="6521"/>
        <w:jc w:val="both"/>
        <w:rPr>
          <w:rFonts w:ascii="Times New Roman" w:hAnsi="Times New Roman" w:cs="Times New Roman"/>
          <w:sz w:val="28"/>
          <w:szCs w:val="28"/>
        </w:rPr>
      </w:pPr>
      <w:r w:rsidRPr="007D2DC6">
        <w:rPr>
          <w:rFonts w:ascii="Times New Roman" w:hAnsi="Times New Roman" w:cs="Times New Roman"/>
          <w:sz w:val="28"/>
          <w:szCs w:val="28"/>
        </w:rPr>
        <w:t xml:space="preserve">                - для взрослых – 1 билет – </w:t>
      </w:r>
      <w:r w:rsidRPr="00CD5538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D5538">
        <w:rPr>
          <w:rFonts w:ascii="Times New Roman" w:hAnsi="Times New Roman" w:cs="Times New Roman"/>
          <w:b/>
          <w:sz w:val="28"/>
          <w:szCs w:val="28"/>
        </w:rPr>
        <w:t>0 руб.</w:t>
      </w:r>
    </w:p>
    <w:p w:rsidR="00E97BD1" w:rsidRPr="007D2DC6" w:rsidRDefault="00E97BD1" w:rsidP="00E97BD1">
      <w:pPr>
        <w:pStyle w:val="a5"/>
        <w:ind w:left="6521" w:hanging="6521"/>
        <w:jc w:val="both"/>
        <w:rPr>
          <w:rFonts w:ascii="Times New Roman" w:hAnsi="Times New Roman" w:cs="Times New Roman"/>
          <w:sz w:val="28"/>
          <w:szCs w:val="28"/>
        </w:rPr>
      </w:pPr>
      <w:r w:rsidRPr="007D2DC6">
        <w:rPr>
          <w:rFonts w:ascii="Times New Roman" w:hAnsi="Times New Roman" w:cs="Times New Roman"/>
          <w:sz w:val="28"/>
          <w:szCs w:val="28"/>
        </w:rPr>
        <w:t xml:space="preserve">                - для детей – 1 билет – </w:t>
      </w:r>
      <w:r>
        <w:rPr>
          <w:rFonts w:ascii="Times New Roman" w:hAnsi="Times New Roman" w:cs="Times New Roman"/>
          <w:b/>
          <w:sz w:val="28"/>
          <w:szCs w:val="28"/>
        </w:rPr>
        <w:t>4.30</w:t>
      </w:r>
      <w:r w:rsidRPr="00CD5538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A4163E" w:rsidRPr="00846A8F" w:rsidRDefault="00A4163E" w:rsidP="00E97B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C2B" w:rsidRPr="00A4163E" w:rsidRDefault="00A31C2B" w:rsidP="00A4163E"/>
    <w:sectPr w:rsidR="00A31C2B" w:rsidRPr="00A4163E" w:rsidSect="0085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1FE8"/>
    <w:multiLevelType w:val="hybridMultilevel"/>
    <w:tmpl w:val="B7724918"/>
    <w:lvl w:ilvl="0" w:tplc="9884A1F8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7AA725DA"/>
    <w:multiLevelType w:val="hybridMultilevel"/>
    <w:tmpl w:val="ADAC3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D8"/>
    <w:rsid w:val="003C4DB4"/>
    <w:rsid w:val="0054178E"/>
    <w:rsid w:val="006E117E"/>
    <w:rsid w:val="007140FB"/>
    <w:rsid w:val="007903FE"/>
    <w:rsid w:val="008545D9"/>
    <w:rsid w:val="00894A81"/>
    <w:rsid w:val="00991E87"/>
    <w:rsid w:val="00A31C2B"/>
    <w:rsid w:val="00A4163E"/>
    <w:rsid w:val="00A73257"/>
    <w:rsid w:val="00C50FD8"/>
    <w:rsid w:val="00E9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0B4EA-1319-40A9-8376-AEC297FA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F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3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732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32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50FD8"/>
    <w:pPr>
      <w:ind w:left="720"/>
      <w:contextualSpacing/>
    </w:pPr>
  </w:style>
  <w:style w:type="paragraph" w:styleId="a6">
    <w:name w:val="No Spacing"/>
    <w:uiPriority w:val="99"/>
    <w:qFormat/>
    <w:rsid w:val="00894A8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9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A8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54178E"/>
    <w:rPr>
      <w:color w:val="0000FF" w:themeColor="hyperlink"/>
      <w:u w:val="single"/>
    </w:rPr>
  </w:style>
  <w:style w:type="paragraph" w:styleId="aa">
    <w:name w:val="Subtitle"/>
    <w:basedOn w:val="a"/>
    <w:link w:val="ab"/>
    <w:qFormat/>
    <w:rsid w:val="00991E8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b">
    <w:name w:val="Подзаголовок Знак"/>
    <w:basedOn w:val="a0"/>
    <w:link w:val="aa"/>
    <w:rsid w:val="00991E87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Hi-tech</cp:lastModifiedBy>
  <cp:revision>2</cp:revision>
  <dcterms:created xsi:type="dcterms:W3CDTF">2020-08-03T06:47:00Z</dcterms:created>
  <dcterms:modified xsi:type="dcterms:W3CDTF">2020-08-03T06:47:00Z</dcterms:modified>
</cp:coreProperties>
</file>